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2845" w:rsidR="00357A73" w:rsidP="009B2845" w:rsidRDefault="009B2845" w14:paraId="45484628" w14:textId="3AF0D974">
      <w:pPr>
        <w:jc w:val="center"/>
        <w:rPr>
          <w:b/>
          <w:bCs/>
          <w:sz w:val="28"/>
          <w:szCs w:val="28"/>
        </w:rPr>
      </w:pPr>
      <w:r w:rsidRPr="009B2845">
        <w:rPr>
          <w:b/>
          <w:bCs/>
          <w:sz w:val="28"/>
          <w:szCs w:val="28"/>
        </w:rPr>
        <w:t>Occupational Health Unit Admin Assistant</w:t>
      </w:r>
    </w:p>
    <w:tbl>
      <w:tblPr>
        <w:tblStyle w:val="TableGrid"/>
        <w:tblW w:w="0" w:type="auto"/>
        <w:tblLook w:val="04A0" w:firstRow="1" w:lastRow="0" w:firstColumn="1" w:lastColumn="0" w:noHBand="0" w:noVBand="1"/>
      </w:tblPr>
      <w:tblGrid>
        <w:gridCol w:w="2254"/>
        <w:gridCol w:w="2254"/>
        <w:gridCol w:w="2254"/>
        <w:gridCol w:w="2254"/>
      </w:tblGrid>
      <w:tr w:rsidR="00357A73" w:rsidTr="0B10562F" w14:paraId="37EDB784" w14:textId="77777777">
        <w:trPr>
          <w:trHeight w:val="555"/>
        </w:trPr>
        <w:tc>
          <w:tcPr>
            <w:tcW w:w="2254" w:type="dxa"/>
            <w:shd w:val="clear" w:color="auto" w:fill="8EAADB" w:themeFill="accent1" w:themeFillTint="99"/>
            <w:tcMar/>
          </w:tcPr>
          <w:p w:rsidRPr="00C2380C" w:rsidR="00357A73" w:rsidRDefault="00357A73" w14:paraId="00B84C12" w14:textId="77777777">
            <w:pPr>
              <w:rPr>
                <w:b/>
                <w:bCs/>
              </w:rPr>
            </w:pPr>
            <w:r w:rsidRPr="00C2380C">
              <w:rPr>
                <w:b/>
                <w:bCs/>
              </w:rPr>
              <w:t>Job Title:</w:t>
            </w:r>
          </w:p>
        </w:tc>
        <w:tc>
          <w:tcPr>
            <w:tcW w:w="2254" w:type="dxa"/>
            <w:tcMar/>
          </w:tcPr>
          <w:p w:rsidRPr="00C941CB" w:rsidR="00357A73" w:rsidP="0B10562F" w:rsidRDefault="007C4D74" w14:paraId="394AF25B" w14:textId="40440B2D">
            <w:pPr>
              <w:pStyle w:val="Normal"/>
              <w:suppressLineNumbers w:val="0"/>
              <w:bidi w:val="0"/>
              <w:spacing w:before="0" w:beforeAutospacing="off" w:after="0" w:afterAutospacing="off" w:line="240" w:lineRule="auto"/>
              <w:ind w:left="0" w:right="0"/>
              <w:jc w:val="left"/>
            </w:pPr>
            <w:r w:rsidR="007C4D74">
              <w:rPr/>
              <w:t xml:space="preserve">Occupational </w:t>
            </w:r>
            <w:r w:rsidR="00093A11">
              <w:rPr/>
              <w:t xml:space="preserve">Health </w:t>
            </w:r>
            <w:r w:rsidR="009B2845">
              <w:rPr/>
              <w:t xml:space="preserve">Unit </w:t>
            </w:r>
            <w:r w:rsidR="4193D2BC">
              <w:rPr/>
              <w:t>Adminstrator</w:t>
            </w:r>
          </w:p>
        </w:tc>
        <w:tc>
          <w:tcPr>
            <w:tcW w:w="2254" w:type="dxa"/>
            <w:shd w:val="clear" w:color="auto" w:fill="8EAADB" w:themeFill="accent1" w:themeFillTint="99"/>
            <w:tcMar/>
          </w:tcPr>
          <w:p w:rsidRPr="00C2380C" w:rsidR="00357A73" w:rsidRDefault="00357A73" w14:paraId="0B406029" w14:textId="77777777">
            <w:pPr>
              <w:rPr>
                <w:b/>
                <w:bCs/>
              </w:rPr>
            </w:pPr>
            <w:r w:rsidRPr="00C2380C">
              <w:rPr>
                <w:b/>
                <w:bCs/>
              </w:rPr>
              <w:t>Rank/Grade:</w:t>
            </w:r>
          </w:p>
        </w:tc>
        <w:tc>
          <w:tcPr>
            <w:tcW w:w="2254" w:type="dxa"/>
            <w:tcMar/>
          </w:tcPr>
          <w:p w:rsidR="00357A73" w:rsidRDefault="00093A11" w14:paraId="3FB5AE55" w14:textId="068FCF45">
            <w:r>
              <w:t xml:space="preserve">Grade </w:t>
            </w:r>
            <w:r w:rsidR="0084168F">
              <w:t>B</w:t>
            </w:r>
          </w:p>
        </w:tc>
      </w:tr>
      <w:tr w:rsidR="00357A73" w:rsidTr="0B10562F" w14:paraId="1ADDA4D4" w14:textId="77777777">
        <w:tc>
          <w:tcPr>
            <w:tcW w:w="2254" w:type="dxa"/>
            <w:shd w:val="clear" w:color="auto" w:fill="8EAADB" w:themeFill="accent1" w:themeFillTint="99"/>
            <w:tcMar/>
          </w:tcPr>
          <w:p w:rsidRPr="00C2380C" w:rsidR="00357A73" w:rsidRDefault="00357A73" w14:paraId="35A6051E" w14:textId="77777777">
            <w:pPr>
              <w:rPr>
                <w:b/>
                <w:bCs/>
              </w:rPr>
            </w:pPr>
            <w:r w:rsidRPr="00C2380C">
              <w:rPr>
                <w:b/>
                <w:bCs/>
              </w:rPr>
              <w:t>District/Department:</w:t>
            </w:r>
          </w:p>
        </w:tc>
        <w:tc>
          <w:tcPr>
            <w:tcW w:w="2254" w:type="dxa"/>
            <w:tcMar/>
          </w:tcPr>
          <w:p w:rsidRPr="00C941CB" w:rsidR="00357A73" w:rsidP="709CD07F" w:rsidRDefault="007C4D74" w14:paraId="3D1F1249" w14:textId="62B730E6">
            <w:pPr>
              <w:pStyle w:val="Normal"/>
              <w:suppressLineNumbers w:val="0"/>
              <w:bidi w:val="0"/>
              <w:spacing w:before="0" w:beforeAutospacing="off" w:after="0" w:afterAutospacing="off" w:line="240" w:lineRule="auto"/>
              <w:ind w:left="0" w:right="0"/>
              <w:jc w:val="left"/>
            </w:pPr>
            <w:r w:rsidR="2A5FDB38">
              <w:rPr/>
              <w:t>HR &amp; Learning</w:t>
            </w:r>
          </w:p>
        </w:tc>
        <w:tc>
          <w:tcPr>
            <w:tcW w:w="2254" w:type="dxa"/>
            <w:shd w:val="clear" w:color="auto" w:fill="8EAADB" w:themeFill="accent1" w:themeFillTint="99"/>
            <w:tcMar/>
          </w:tcPr>
          <w:p w:rsidRPr="00C2380C" w:rsidR="00357A73" w:rsidRDefault="00357A73" w14:paraId="6C0D51CF" w14:textId="77777777">
            <w:pPr>
              <w:rPr>
                <w:b/>
                <w:bCs/>
              </w:rPr>
            </w:pPr>
            <w:r w:rsidRPr="00C2380C">
              <w:rPr>
                <w:b/>
                <w:bCs/>
              </w:rPr>
              <w:t>Location:</w:t>
            </w:r>
          </w:p>
        </w:tc>
        <w:tc>
          <w:tcPr>
            <w:tcW w:w="2254" w:type="dxa"/>
            <w:tcMar/>
          </w:tcPr>
          <w:p w:rsidR="00357A73" w:rsidRDefault="007C4D74" w14:paraId="5608637D" w14:textId="1F2B5BA1">
            <w:proofErr w:type="spellStart"/>
            <w:r>
              <w:t>Escafeld</w:t>
            </w:r>
            <w:proofErr w:type="spellEnd"/>
            <w:r>
              <w:t xml:space="preserve"> House</w:t>
            </w:r>
          </w:p>
        </w:tc>
      </w:tr>
    </w:tbl>
    <w:p w:rsidR="00357A73" w:rsidRDefault="00357A73" w14:paraId="44091A81" w14:textId="77777777"/>
    <w:tbl>
      <w:tblPr>
        <w:tblStyle w:val="TableGrid"/>
        <w:tblW w:w="0" w:type="auto"/>
        <w:tblLook w:val="04A0" w:firstRow="1" w:lastRow="0" w:firstColumn="1" w:lastColumn="0" w:noHBand="0" w:noVBand="1"/>
      </w:tblPr>
      <w:tblGrid>
        <w:gridCol w:w="2254"/>
        <w:gridCol w:w="2254"/>
        <w:gridCol w:w="2254"/>
        <w:gridCol w:w="2254"/>
      </w:tblGrid>
      <w:tr w:rsidRPr="003115DD" w:rsidR="00357A73" w:rsidTr="008F7209" w14:paraId="7879FD6E" w14:textId="77777777">
        <w:tc>
          <w:tcPr>
            <w:tcW w:w="2254" w:type="dxa"/>
            <w:shd w:val="clear" w:color="auto" w:fill="8EAADB" w:themeFill="accent1" w:themeFillTint="99"/>
          </w:tcPr>
          <w:p w:rsidRPr="003115DD" w:rsidR="00357A73" w:rsidRDefault="00357A73" w14:paraId="2C4A9743" w14:textId="77777777">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rsidRPr="003115DD" w:rsidR="00357A73" w:rsidP="00357A73" w:rsidRDefault="002A35CC" w14:paraId="4499BB5C" w14:textId="387E5E0F">
                <w:pPr>
                  <w:rPr>
                    <w:b/>
                    <w:bCs/>
                  </w:rPr>
                </w:pPr>
                <w:r w:rsidRPr="002A35CC">
                  <w:t>No</w:t>
                </w:r>
              </w:p>
            </w:sdtContent>
          </w:sdt>
          <w:p w:rsidRPr="003115DD" w:rsidR="00357A73" w:rsidRDefault="00357A73" w14:paraId="58B57FFA" w14:textId="77777777">
            <w:pPr>
              <w:rPr>
                <w:b/>
                <w:bCs/>
              </w:rPr>
            </w:pPr>
          </w:p>
        </w:tc>
        <w:tc>
          <w:tcPr>
            <w:tcW w:w="2254" w:type="dxa"/>
            <w:shd w:val="clear" w:color="auto" w:fill="8EAADB" w:themeFill="accent1" w:themeFillTint="99"/>
          </w:tcPr>
          <w:p w:rsidRPr="003115DD" w:rsidR="00357A73" w:rsidRDefault="00357A73" w14:paraId="45FB8591" w14:textId="77777777">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rsidRPr="003115DD" w:rsidR="00357A73" w:rsidRDefault="00093A11" w14:paraId="5D3FED28" w14:textId="2A32142A">
                <w:pPr>
                  <w:rPr>
                    <w:b/>
                    <w:bCs/>
                  </w:rPr>
                </w:pPr>
                <w:r>
                  <w:t>Hybrid</w:t>
                </w:r>
              </w:p>
            </w:tc>
          </w:sdtContent>
        </w:sdt>
      </w:tr>
    </w:tbl>
    <w:p w:rsidRPr="003115DD" w:rsidR="00357A73" w:rsidRDefault="00357A73" w14:paraId="7AFC665C"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3F34E6" w:rsidTr="005D5121" w14:paraId="3B1A9EDF" w14:textId="77777777">
        <w:tc>
          <w:tcPr>
            <w:tcW w:w="2254" w:type="dxa"/>
            <w:shd w:val="clear" w:color="auto" w:fill="8EAADB" w:themeFill="accent1" w:themeFillTint="99"/>
          </w:tcPr>
          <w:p w:rsidRPr="003115DD" w:rsidR="003F34E6" w:rsidRDefault="003F34E6" w14:paraId="48375BEE" w14:textId="7CB75AE6">
            <w:pPr>
              <w:rPr>
                <w:b/>
                <w:bCs/>
              </w:rPr>
            </w:pPr>
            <w:r w:rsidRPr="003115DD">
              <w:rPr>
                <w:b/>
                <w:bCs/>
              </w:rPr>
              <w:t>Designated Powers:</w:t>
            </w:r>
          </w:p>
        </w:tc>
        <w:tc>
          <w:tcPr>
            <w:tcW w:w="2254" w:type="dxa"/>
          </w:tcPr>
          <w:p w:rsidRPr="003115DD" w:rsidR="003F34E6" w:rsidP="009C3DE5" w:rsidRDefault="00FC1BDB" w14:paraId="0ECE9D32" w14:textId="72E84E15">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Pr="002A35CC" w:rsidR="002A35CC">
                  <w:t>No</w:t>
                </w:r>
              </w:sdtContent>
            </w:sdt>
            <w:r w:rsidR="009C3DE5">
              <w:rPr>
                <w:b/>
                <w:bCs/>
              </w:rPr>
              <w:tab/>
            </w:r>
          </w:p>
        </w:tc>
        <w:tc>
          <w:tcPr>
            <w:tcW w:w="2254" w:type="dxa"/>
            <w:shd w:val="clear" w:color="auto" w:fill="8EAADB" w:themeFill="accent1" w:themeFillTint="99"/>
          </w:tcPr>
          <w:p w:rsidRPr="003115DD" w:rsidR="003F34E6" w:rsidRDefault="005D5121" w14:paraId="27713193" w14:textId="0A29F09F">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rsidRPr="00FA66C0" w:rsidR="003F34E6" w:rsidRDefault="002A35CC" w14:paraId="3C87A6E6" w14:textId="5BD0F046">
                <w:pPr>
                  <w:rPr>
                    <w:b/>
                    <w:bCs/>
                  </w:rPr>
                </w:pPr>
                <w:r w:rsidRPr="002A35CC">
                  <w:t>No</w:t>
                </w:r>
              </w:p>
            </w:tc>
          </w:sdtContent>
        </w:sdt>
      </w:tr>
    </w:tbl>
    <w:p w:rsidRPr="003115DD" w:rsidR="008F7209" w:rsidRDefault="008F7209" w14:paraId="394B3ED0"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D80A4E" w:rsidTr="00D80A4E" w14:paraId="5351D980" w14:textId="77777777">
        <w:tc>
          <w:tcPr>
            <w:tcW w:w="2254" w:type="dxa"/>
            <w:shd w:val="clear" w:color="auto" w:fill="8EAADB" w:themeFill="accent1" w:themeFillTint="99"/>
          </w:tcPr>
          <w:p w:rsidRPr="003115DD" w:rsidR="00D80A4E" w:rsidRDefault="00D80A4E" w14:paraId="44AF2A28" w14:textId="34DB6F46">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rsidRPr="003115DD" w:rsidR="00D80A4E" w:rsidRDefault="002A35CC" w14:paraId="0EF1210B" w14:textId="3F9DA20F">
                <w:pPr>
                  <w:rPr>
                    <w:b/>
                    <w:bCs/>
                  </w:rPr>
                </w:pPr>
                <w:r w:rsidRPr="002A35CC">
                  <w:t>No</w:t>
                </w:r>
              </w:p>
            </w:tc>
          </w:sdtContent>
        </w:sdt>
        <w:tc>
          <w:tcPr>
            <w:tcW w:w="2254" w:type="dxa"/>
            <w:shd w:val="clear" w:color="auto" w:fill="8EAADB" w:themeFill="accent1" w:themeFillTint="99"/>
          </w:tcPr>
          <w:p w:rsidRPr="003115DD" w:rsidR="00D80A4E" w:rsidRDefault="00D80A4E" w14:paraId="538D54AC" w14:textId="5279B108">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rsidRPr="00FA66C0" w:rsidR="00D80A4E" w:rsidRDefault="009B2845" w14:paraId="6FF634BB" w14:textId="51C387A3">
                <w:pPr>
                  <w:rPr>
                    <w:b/>
                    <w:bCs/>
                  </w:rPr>
                </w:pPr>
                <w:r>
                  <w:t>RV</w:t>
                </w:r>
              </w:p>
            </w:tc>
          </w:sdtContent>
        </w:sdt>
      </w:tr>
    </w:tbl>
    <w:p w:rsidR="00D80A4E" w:rsidRDefault="00D80A4E" w14:paraId="1188FCD8" w14:textId="77777777"/>
    <w:tbl>
      <w:tblPr>
        <w:tblStyle w:val="TableGrid"/>
        <w:tblW w:w="0" w:type="auto"/>
        <w:tblLook w:val="04A0" w:firstRow="1" w:lastRow="0" w:firstColumn="1" w:lastColumn="0" w:noHBand="0" w:noVBand="1"/>
      </w:tblPr>
      <w:tblGrid>
        <w:gridCol w:w="2263"/>
        <w:gridCol w:w="6753"/>
      </w:tblGrid>
      <w:tr w:rsidR="001C5715" w:rsidTr="0B10562F" w14:paraId="37090C7F" w14:textId="77777777">
        <w:tc>
          <w:tcPr>
            <w:tcW w:w="2263" w:type="dxa"/>
            <w:shd w:val="clear" w:color="auto" w:fill="8EAADB" w:themeFill="accent1" w:themeFillTint="99"/>
            <w:tcMar/>
          </w:tcPr>
          <w:p w:rsidRPr="00C2380C" w:rsidR="001C5715" w:rsidRDefault="001C5715" w14:paraId="5ED0E4D8" w14:textId="77777777">
            <w:pPr>
              <w:rPr>
                <w:b/>
                <w:bCs/>
              </w:rPr>
            </w:pPr>
            <w:r w:rsidRPr="00C2380C">
              <w:rPr>
                <w:b/>
                <w:bCs/>
              </w:rPr>
              <w:t>Role Purpose:</w:t>
            </w:r>
          </w:p>
          <w:p w:rsidR="001C5715" w:rsidRDefault="001C5715" w14:paraId="7780609E" w14:textId="77777777"/>
          <w:p w:rsidR="001C5715" w:rsidRDefault="001C5715" w14:paraId="2315472D" w14:textId="77777777"/>
          <w:p w:rsidR="001C5715" w:rsidRDefault="001C5715" w14:paraId="100DC636" w14:textId="77777777"/>
          <w:p w:rsidR="001C5715" w:rsidRDefault="001C5715" w14:paraId="0B4DED67" w14:textId="77777777"/>
          <w:p w:rsidR="001C5715" w:rsidRDefault="001C5715" w14:paraId="5AE6A585" w14:textId="77777777"/>
          <w:p w:rsidR="001C5715" w:rsidRDefault="001C5715" w14:paraId="3D0E42D0" w14:textId="7BF1F043"/>
        </w:tc>
        <w:tc>
          <w:tcPr>
            <w:tcW w:w="6753" w:type="dxa"/>
            <w:tcMar/>
          </w:tcPr>
          <w:p w:rsidR="00FA4420" w:rsidP="0B10562F" w:rsidRDefault="00FA4420" w14:paraId="012DC19E" w14:textId="5D446EBE">
            <w:pPr>
              <w:pStyle w:val="Normal"/>
              <w:suppressLineNumbers w:val="0"/>
              <w:bidi w:val="0"/>
              <w:spacing w:before="0" w:beforeAutospacing="off" w:after="0" w:afterAutospacing="off" w:line="240" w:lineRule="auto"/>
              <w:ind w:left="0" w:right="0"/>
              <w:jc w:val="left"/>
            </w:pPr>
            <w:r w:rsidR="00FA4420">
              <w:rPr/>
              <w:t xml:space="preserve">The Occupational Health </w:t>
            </w:r>
            <w:r w:rsidR="156C5ED9">
              <w:rPr/>
              <w:t xml:space="preserve">Unit </w:t>
            </w:r>
            <w:r w:rsidR="156C5ED9">
              <w:rPr/>
              <w:t>Administrator</w:t>
            </w:r>
            <w:r w:rsidR="00FA4420">
              <w:rPr/>
              <w:t xml:space="preserve"> role </w:t>
            </w:r>
            <w:r w:rsidR="00FA4420">
              <w:rPr/>
              <w:t>resides</w:t>
            </w:r>
            <w:r w:rsidR="00FA4420">
              <w:rPr/>
              <w:t xml:space="preserve"> within the Wellbeing Team and is critical to the core function of the overall wellbeing service. The aim of the wellbeing service within SYP is to encourage and maintain attendance at work, support a sustainable return to work for those people returning to the workplace, to ensure that risks to health are minimised and to provide a superior wellbeing offering to support the complex nature of South Yorkshire Police.</w:t>
            </w:r>
          </w:p>
          <w:p w:rsidR="00FA4420" w:rsidP="00FA4420" w:rsidRDefault="00FA4420" w14:paraId="53696E70" w14:textId="77777777"/>
          <w:p w:rsidR="00FA4420" w:rsidP="00FA4420" w:rsidRDefault="00FA4420" w14:paraId="0EBEA6B1" w14:textId="77777777">
            <w:r>
              <w:t>This administrative role is customer focused and designed to support clinical teams to achieve a high standard of service delivery.</w:t>
            </w:r>
          </w:p>
          <w:p w:rsidR="001C5715" w:rsidP="00093A11" w:rsidRDefault="001C5715" w14:paraId="6725FA87" w14:textId="77777777"/>
        </w:tc>
      </w:tr>
    </w:tbl>
    <w:p w:rsidR="007C4D74" w:rsidRDefault="007C4D74" w14:paraId="71C1420B" w14:textId="77777777"/>
    <w:p w:rsidR="00093A11" w:rsidRDefault="00093A11" w14:paraId="3F2EE5F6" w14:textId="77777777"/>
    <w:p w:rsidR="00093A11" w:rsidRDefault="00093A11" w14:paraId="73E342E8" w14:textId="77777777"/>
    <w:p w:rsidR="00093A11" w:rsidRDefault="00093A11" w14:paraId="11DD9949" w14:textId="77777777"/>
    <w:p w:rsidR="00093A11" w:rsidRDefault="00093A11" w14:paraId="3DA55808" w14:textId="77777777"/>
    <w:p w:rsidR="00093A11" w:rsidRDefault="00093A11" w14:paraId="26825D4D" w14:textId="77777777"/>
    <w:p w:rsidR="00093A11" w:rsidRDefault="00093A11" w14:paraId="6D1D577F" w14:textId="77777777"/>
    <w:p w:rsidR="00093A11" w:rsidRDefault="00093A11" w14:paraId="70294C4A" w14:textId="77777777"/>
    <w:p w:rsidR="00093A11" w:rsidRDefault="00093A11" w14:paraId="43B57380" w14:textId="77777777"/>
    <w:p w:rsidR="00093A11" w:rsidRDefault="00093A11" w14:paraId="240E857C" w14:textId="77777777"/>
    <w:p w:rsidR="00093A11" w:rsidRDefault="00093A11" w14:paraId="60B38E16" w14:textId="77777777"/>
    <w:p w:rsidR="00093A11" w:rsidRDefault="00093A11" w14:paraId="4697922F" w14:textId="77777777"/>
    <w:p w:rsidR="00093A11" w:rsidRDefault="00093A11" w14:paraId="29F2F751" w14:textId="77777777"/>
    <w:tbl>
      <w:tblPr>
        <w:tblStyle w:val="TableGrid"/>
        <w:tblW w:w="0" w:type="auto"/>
        <w:tblLook w:val="04A0" w:firstRow="1" w:lastRow="0" w:firstColumn="1" w:lastColumn="0" w:noHBand="0" w:noVBand="1"/>
      </w:tblPr>
      <w:tblGrid>
        <w:gridCol w:w="9016"/>
      </w:tblGrid>
      <w:tr w:rsidR="00BE74D8" w:rsidTr="00361C9B" w14:paraId="1D3F1BC1" w14:textId="77777777">
        <w:tc>
          <w:tcPr>
            <w:tcW w:w="9016" w:type="dxa"/>
            <w:shd w:val="clear" w:color="auto" w:fill="8EAADB" w:themeFill="accent1" w:themeFillTint="99"/>
          </w:tcPr>
          <w:p w:rsidR="00BE74D8" w:rsidRDefault="00BE74D8" w14:paraId="4792C667" w14:textId="77777777">
            <w:pPr>
              <w:rPr>
                <w:b/>
                <w:bCs/>
              </w:rPr>
            </w:pPr>
            <w:r w:rsidRPr="00C2380C">
              <w:rPr>
                <w:b/>
                <w:bCs/>
              </w:rPr>
              <w:t xml:space="preserve">Main Duties and Responsibilities: </w:t>
            </w:r>
          </w:p>
          <w:p w:rsidRPr="00C2380C" w:rsidR="009B2845" w:rsidRDefault="009B2845" w14:paraId="4CD4DD6A" w14:textId="4C69FD95">
            <w:pPr>
              <w:rPr>
                <w:b/>
                <w:bCs/>
              </w:rPr>
            </w:pPr>
          </w:p>
        </w:tc>
      </w:tr>
      <w:tr w:rsidR="00BE74D8" w:rsidTr="00361C9B" w14:paraId="59E7220F" w14:textId="77777777">
        <w:trPr>
          <w:trHeight w:val="4820"/>
        </w:trPr>
        <w:tc>
          <w:tcPr>
            <w:tcW w:w="9016" w:type="dxa"/>
          </w:tcPr>
          <w:p w:rsidRPr="000B5DCC" w:rsidR="00FA4420" w:rsidP="00FA4420" w:rsidRDefault="00FA4420" w14:paraId="1438E42E" w14:textId="77777777">
            <w:pPr>
              <w:pStyle w:val="ListParagraph"/>
              <w:numPr>
                <w:ilvl w:val="0"/>
                <w:numId w:val="4"/>
              </w:numPr>
              <w:spacing w:line="360" w:lineRule="auto"/>
              <w:jc w:val="both"/>
              <w:rPr>
                <w:color w:val="000000" w:themeColor="text1"/>
              </w:rPr>
            </w:pPr>
            <w:r w:rsidRPr="000B5DCC">
              <w:rPr>
                <w:color w:val="000000" w:themeColor="text1"/>
              </w:rPr>
              <w:t xml:space="preserve">Execute daily admin tasks to a high standard such as scheduling appointments, reception </w:t>
            </w:r>
            <w:r>
              <w:rPr>
                <w:color w:val="000000" w:themeColor="text1"/>
              </w:rPr>
              <w:t xml:space="preserve">duties, compiling files and </w:t>
            </w:r>
            <w:r w:rsidRPr="000B5DCC">
              <w:rPr>
                <w:color w:val="000000" w:themeColor="text1"/>
              </w:rPr>
              <w:t>scanning</w:t>
            </w:r>
            <w:r>
              <w:rPr>
                <w:color w:val="000000" w:themeColor="text1"/>
              </w:rPr>
              <w:t>.</w:t>
            </w:r>
          </w:p>
          <w:p w:rsidRPr="000B5DCC" w:rsidR="00FA4420" w:rsidP="00FA4420" w:rsidRDefault="00FA4420" w14:paraId="6596691D" w14:textId="77777777">
            <w:pPr>
              <w:pStyle w:val="ListParagraph"/>
              <w:numPr>
                <w:ilvl w:val="0"/>
                <w:numId w:val="4"/>
              </w:numPr>
              <w:spacing w:line="360" w:lineRule="auto"/>
              <w:jc w:val="both"/>
              <w:rPr>
                <w:color w:val="000000" w:themeColor="text1"/>
              </w:rPr>
            </w:pPr>
            <w:r>
              <w:rPr>
                <w:color w:val="000000" w:themeColor="text1"/>
              </w:rPr>
              <w:t>Maintain records on the OH management system</w:t>
            </w:r>
            <w:r w:rsidRPr="000B5DCC">
              <w:rPr>
                <w:color w:val="000000" w:themeColor="text1"/>
              </w:rPr>
              <w:t xml:space="preserve"> and ensure that all records are clear and up to date with current status.</w:t>
            </w:r>
          </w:p>
          <w:p w:rsidRPr="000B5DCC" w:rsidR="00FA4420" w:rsidP="00FA4420" w:rsidRDefault="00FA4420" w14:paraId="564B6469" w14:textId="77777777">
            <w:pPr>
              <w:pStyle w:val="ListParagraph"/>
              <w:numPr>
                <w:ilvl w:val="0"/>
                <w:numId w:val="4"/>
              </w:numPr>
              <w:spacing w:line="360" w:lineRule="auto"/>
              <w:jc w:val="both"/>
              <w:rPr>
                <w:color w:val="000000" w:themeColor="text1"/>
              </w:rPr>
            </w:pPr>
            <w:r w:rsidRPr="000B5DCC">
              <w:rPr>
                <w:color w:val="000000" w:themeColor="text1"/>
              </w:rPr>
              <w:t>Answering telephone, e-mail and face to face enquiries and provide appropriate advice.</w:t>
            </w:r>
          </w:p>
          <w:p w:rsidRPr="000B5DCC" w:rsidR="00FA4420" w:rsidP="00FA4420" w:rsidRDefault="00FA4420" w14:paraId="2557F90C" w14:textId="77777777">
            <w:pPr>
              <w:pStyle w:val="ListParagraph"/>
              <w:numPr>
                <w:ilvl w:val="0"/>
                <w:numId w:val="4"/>
              </w:numPr>
              <w:spacing w:line="360" w:lineRule="auto"/>
              <w:jc w:val="both"/>
              <w:rPr>
                <w:color w:val="000000" w:themeColor="text1"/>
              </w:rPr>
            </w:pPr>
            <w:r w:rsidRPr="000B5DCC">
              <w:rPr>
                <w:color w:val="000000" w:themeColor="text1"/>
              </w:rPr>
              <w:t>Supp</w:t>
            </w:r>
            <w:r>
              <w:rPr>
                <w:color w:val="000000" w:themeColor="text1"/>
              </w:rPr>
              <w:t>ort the clinical teams with day-</w:t>
            </w:r>
            <w:r w:rsidRPr="000B5DCC">
              <w:rPr>
                <w:color w:val="000000" w:themeColor="text1"/>
              </w:rPr>
              <w:t>to</w:t>
            </w:r>
            <w:r>
              <w:rPr>
                <w:color w:val="000000" w:themeColor="text1"/>
              </w:rPr>
              <w:t>-</w:t>
            </w:r>
            <w:r w:rsidRPr="000B5DCC">
              <w:rPr>
                <w:color w:val="000000" w:themeColor="text1"/>
              </w:rPr>
              <w:t>day delivery of the service to ensure a s</w:t>
            </w:r>
            <w:r>
              <w:rPr>
                <w:color w:val="000000" w:themeColor="text1"/>
              </w:rPr>
              <w:t>uperior</w:t>
            </w:r>
            <w:r w:rsidRPr="000B5DCC">
              <w:rPr>
                <w:color w:val="000000" w:themeColor="text1"/>
              </w:rPr>
              <w:t xml:space="preserve"> client experience.</w:t>
            </w:r>
          </w:p>
          <w:p w:rsidRPr="000B5DCC" w:rsidR="00FA4420" w:rsidP="00FA4420" w:rsidRDefault="00FA4420" w14:paraId="3AFA003A" w14:textId="77777777">
            <w:pPr>
              <w:pStyle w:val="ListParagraph"/>
              <w:numPr>
                <w:ilvl w:val="0"/>
                <w:numId w:val="4"/>
              </w:numPr>
              <w:spacing w:line="360" w:lineRule="auto"/>
              <w:jc w:val="both"/>
              <w:rPr>
                <w:color w:val="000000" w:themeColor="text1"/>
              </w:rPr>
            </w:pPr>
            <w:r w:rsidRPr="000B5DCC">
              <w:rPr>
                <w:color w:val="000000" w:themeColor="text1"/>
              </w:rPr>
              <w:t xml:space="preserve">Supporting the </w:t>
            </w:r>
            <w:r>
              <w:rPr>
                <w:color w:val="000000" w:themeColor="text1"/>
              </w:rPr>
              <w:t>Admin Managers</w:t>
            </w:r>
            <w:r w:rsidRPr="000B5DCC">
              <w:rPr>
                <w:color w:val="000000" w:themeColor="text1"/>
              </w:rPr>
              <w:t xml:space="preserve"> with producing data reports and other information for stakeholders.</w:t>
            </w:r>
          </w:p>
          <w:p w:rsidRPr="000B5DCC" w:rsidR="00FA4420" w:rsidP="00FA4420" w:rsidRDefault="00FA4420" w14:paraId="23E773C2" w14:textId="77777777">
            <w:pPr>
              <w:pStyle w:val="ListParagraph"/>
              <w:numPr>
                <w:ilvl w:val="0"/>
                <w:numId w:val="4"/>
              </w:numPr>
              <w:spacing w:line="360" w:lineRule="auto"/>
              <w:jc w:val="both"/>
              <w:rPr>
                <w:color w:val="000000" w:themeColor="text1"/>
              </w:rPr>
            </w:pPr>
            <w:r w:rsidRPr="000B5DCC">
              <w:rPr>
                <w:color w:val="000000" w:themeColor="text1"/>
              </w:rPr>
              <w:t>Engage with visitors to site ensuring that they pass the required security checks and support site inspections.</w:t>
            </w:r>
          </w:p>
          <w:p w:rsidRPr="000B5DCC" w:rsidR="00FA4420" w:rsidP="00FA4420" w:rsidRDefault="00FA4420" w14:paraId="0150A648" w14:textId="77777777">
            <w:pPr>
              <w:pStyle w:val="ListParagraph"/>
              <w:numPr>
                <w:ilvl w:val="0"/>
                <w:numId w:val="4"/>
              </w:numPr>
              <w:spacing w:line="360" w:lineRule="auto"/>
              <w:jc w:val="both"/>
              <w:rPr>
                <w:color w:val="000000" w:themeColor="text1"/>
              </w:rPr>
            </w:pPr>
            <w:r w:rsidRPr="000B5DCC">
              <w:rPr>
                <w:color w:val="000000" w:themeColor="text1"/>
              </w:rPr>
              <w:t>Monitoring daily workflow and highlighting issues to relevant clinician</w:t>
            </w:r>
            <w:r>
              <w:rPr>
                <w:color w:val="000000" w:themeColor="text1"/>
              </w:rPr>
              <w:t xml:space="preserve"> to ensure prompt action is taken</w:t>
            </w:r>
            <w:r w:rsidRPr="000B5DCC">
              <w:rPr>
                <w:color w:val="000000" w:themeColor="text1"/>
              </w:rPr>
              <w:t>.</w:t>
            </w:r>
          </w:p>
          <w:p w:rsidRPr="006762F0" w:rsidR="00FA4420" w:rsidP="006762F0" w:rsidRDefault="00FA4420" w14:paraId="165D7EF8" w14:textId="033FA6CE">
            <w:pPr>
              <w:pStyle w:val="ListParagraph"/>
              <w:numPr>
                <w:ilvl w:val="0"/>
                <w:numId w:val="4"/>
              </w:numPr>
              <w:spacing w:line="360" w:lineRule="auto"/>
              <w:jc w:val="both"/>
              <w:rPr>
                <w:color w:val="000000" w:themeColor="text1"/>
              </w:rPr>
            </w:pPr>
            <w:r>
              <w:rPr>
                <w:color w:val="000000" w:themeColor="text1"/>
              </w:rPr>
              <w:t>Diary management of the occupational health advisory t</w:t>
            </w:r>
            <w:r w:rsidRPr="000B5DCC">
              <w:rPr>
                <w:color w:val="000000" w:themeColor="text1"/>
              </w:rPr>
              <w:t>eam</w:t>
            </w:r>
            <w:r>
              <w:rPr>
                <w:color w:val="000000" w:themeColor="text1"/>
              </w:rPr>
              <w:t>s</w:t>
            </w:r>
            <w:r w:rsidRPr="000B5DCC">
              <w:rPr>
                <w:color w:val="000000" w:themeColor="text1"/>
              </w:rPr>
              <w:t xml:space="preserve"> ensuring that service delivery KPIs are met and raising concerns with the OHU Management Team.</w:t>
            </w:r>
          </w:p>
          <w:p w:rsidRPr="000B5DCC" w:rsidR="00FA4420" w:rsidP="00FA4420" w:rsidRDefault="00FA4420" w14:paraId="5D272B7F" w14:textId="77777777">
            <w:pPr>
              <w:pStyle w:val="ListParagraph"/>
              <w:numPr>
                <w:ilvl w:val="0"/>
                <w:numId w:val="4"/>
              </w:numPr>
              <w:spacing w:line="360" w:lineRule="auto"/>
              <w:jc w:val="both"/>
              <w:rPr>
                <w:color w:val="000000" w:themeColor="text1"/>
              </w:rPr>
            </w:pPr>
            <w:r w:rsidRPr="000B5DCC">
              <w:rPr>
                <w:color w:val="000000" w:themeColor="text1"/>
              </w:rPr>
              <w:t xml:space="preserve">Support the </w:t>
            </w:r>
            <w:r>
              <w:rPr>
                <w:color w:val="000000" w:themeColor="text1"/>
              </w:rPr>
              <w:t>OHU teams</w:t>
            </w:r>
            <w:r w:rsidRPr="000B5DCC">
              <w:rPr>
                <w:color w:val="000000" w:themeColor="text1"/>
              </w:rPr>
              <w:t xml:space="preserve"> with any other tasks as directed.</w:t>
            </w:r>
          </w:p>
          <w:p w:rsidRPr="000B5DCC" w:rsidR="00FA4420" w:rsidP="00FA4420" w:rsidRDefault="00FA4420" w14:paraId="42BC8C67" w14:textId="77777777">
            <w:pPr>
              <w:pStyle w:val="ListParagraph"/>
              <w:numPr>
                <w:ilvl w:val="0"/>
                <w:numId w:val="4"/>
              </w:numPr>
              <w:spacing w:line="360" w:lineRule="auto"/>
              <w:jc w:val="both"/>
              <w:rPr>
                <w:color w:val="000000" w:themeColor="text1"/>
              </w:rPr>
            </w:pPr>
            <w:r w:rsidRPr="000B5DCC">
              <w:rPr>
                <w:color w:val="000000" w:themeColor="text1"/>
              </w:rPr>
              <w:t>Undertake any other work as directed including working at different locations within South Yorkshire Police</w:t>
            </w:r>
            <w:r>
              <w:rPr>
                <w:color w:val="000000" w:themeColor="text1"/>
              </w:rPr>
              <w:t xml:space="preserve"> if required</w:t>
            </w:r>
            <w:r w:rsidRPr="000B5DCC">
              <w:rPr>
                <w:color w:val="000000" w:themeColor="text1"/>
              </w:rPr>
              <w:t>.</w:t>
            </w:r>
          </w:p>
          <w:p w:rsidR="00BE74D8" w:rsidP="00FA4420" w:rsidRDefault="00BE74D8" w14:paraId="19187257" w14:textId="77777777">
            <w:pPr>
              <w:pStyle w:val="Default"/>
              <w:spacing w:after="58"/>
              <w:ind w:left="720"/>
            </w:pPr>
          </w:p>
        </w:tc>
      </w:tr>
    </w:tbl>
    <w:p w:rsidR="00AE2BDD" w:rsidRDefault="00AE2BDD" w14:paraId="0D48BC0F" w14:textId="77777777">
      <w:pPr>
        <w:rPr>
          <w:b/>
          <w:bCs/>
        </w:rPr>
      </w:pPr>
      <w:r>
        <w:rPr>
          <w:b/>
          <w:bCs/>
        </w:rPr>
        <w:br/>
      </w:r>
    </w:p>
    <w:p w:rsidR="00AE2BDD" w:rsidRDefault="00AE2BDD" w14:paraId="630E7916" w14:textId="19321BC4">
      <w:pPr>
        <w:rPr>
          <w:b/>
          <w:bCs/>
        </w:rPr>
      </w:pPr>
      <w:r>
        <w:rPr>
          <w:b/>
          <w:bCs/>
        </w:rPr>
        <w:br w:type="page"/>
      </w:r>
      <w:r w:rsidRPr="003341CD">
        <w:rPr>
          <w:b/>
          <w:bCs/>
        </w:rPr>
        <w:lastRenderedPageBreak/>
        <w:t>Competency and Values Framework Levels</w:t>
      </w:r>
    </w:p>
    <w:p w:rsidRPr="0093229D" w:rsidR="00AE2BDD" w:rsidP="00AE2BDD" w:rsidRDefault="00AE2BDD" w14:paraId="3096E917" w14:textId="77777777">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rsidR="00AE2BDD" w:rsidP="00AE2BDD" w:rsidRDefault="00AE2BDD" w14:paraId="48EFECC3" w14:textId="2F1C6690">
      <w:hyperlink w:history="1" r:id="rId7">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rsidTr="00AE2BDD" w14:paraId="24FB386E" w14:textId="77777777">
        <w:tc>
          <w:tcPr>
            <w:tcW w:w="4508" w:type="dxa"/>
          </w:tcPr>
          <w:p w:rsidR="00AE2BDD" w:rsidP="00AE2BDD" w:rsidRDefault="00AE2BDD" w14:paraId="272F4134" w14:textId="77777777"/>
        </w:tc>
        <w:tc>
          <w:tcPr>
            <w:tcW w:w="4508" w:type="dxa"/>
          </w:tcPr>
          <w:p w:rsidRPr="00FA66C0" w:rsidR="00AE2BDD" w:rsidP="00AE2BDD" w:rsidRDefault="00AE2BDD" w14:paraId="693417BB" w14:textId="77777777">
            <w:pPr>
              <w:tabs>
                <w:tab w:val="left" w:pos="3825"/>
              </w:tabs>
              <w:rPr>
                <w:b/>
                <w:u w:val="single"/>
              </w:rPr>
            </w:pPr>
            <w:r w:rsidRPr="00FA66C0">
              <w:rPr>
                <w:b/>
                <w:u w:val="single"/>
              </w:rPr>
              <w:t xml:space="preserve">CVF Level </w:t>
            </w:r>
          </w:p>
          <w:p w:rsidRPr="00FA66C0" w:rsidR="00AE2BDD" w:rsidP="00AE2BDD" w:rsidRDefault="00AE2BDD" w14:paraId="0E7F4EDB" w14:textId="77777777">
            <w:pPr>
              <w:tabs>
                <w:tab w:val="left" w:pos="3825"/>
              </w:tabs>
              <w:rPr>
                <w:b/>
              </w:rPr>
            </w:pPr>
            <w:r w:rsidRPr="00FA66C0">
              <w:rPr>
                <w:b/>
              </w:rPr>
              <w:t>Level 1 – Practitioner</w:t>
            </w:r>
          </w:p>
          <w:p w:rsidRPr="00FA66C0" w:rsidR="00AE2BDD" w:rsidP="00AE2BDD" w:rsidRDefault="00AE2BDD" w14:paraId="4500ECF1" w14:textId="77777777">
            <w:pPr>
              <w:tabs>
                <w:tab w:val="left" w:pos="3825"/>
              </w:tabs>
              <w:rPr>
                <w:b/>
              </w:rPr>
            </w:pPr>
            <w:r w:rsidRPr="00FA66C0">
              <w:rPr>
                <w:b/>
              </w:rPr>
              <w:t>Level 2 – Supervisor/Middle Manager</w:t>
            </w:r>
          </w:p>
          <w:p w:rsidR="00AE2BDD" w:rsidP="00AE2BDD" w:rsidRDefault="00AE2BDD" w14:paraId="5AE52CF9" w14:textId="4F8EBB08">
            <w:r w:rsidRPr="00FA66C0">
              <w:rPr>
                <w:b/>
              </w:rPr>
              <w:t>Level 3 – Senior Manager/Executive</w:t>
            </w:r>
          </w:p>
        </w:tc>
      </w:tr>
      <w:tr w:rsidR="00AE2BDD" w:rsidTr="00AE2BDD" w14:paraId="03C82C28" w14:textId="77777777">
        <w:tc>
          <w:tcPr>
            <w:tcW w:w="4508" w:type="dxa"/>
          </w:tcPr>
          <w:p w:rsidR="00AE2BDD" w:rsidP="00AE2BDD" w:rsidRDefault="00AE2BDD" w14:paraId="54B0A3FC" w14:textId="31AA07CF">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178FD417" w14:textId="7FF83D21">
                <w:r>
                  <w:t>Level 1</w:t>
                </w:r>
              </w:p>
            </w:tc>
          </w:sdtContent>
        </w:sdt>
      </w:tr>
      <w:tr w:rsidR="00AE2BDD" w:rsidTr="00AE2BDD" w14:paraId="26912B0C" w14:textId="77777777">
        <w:tc>
          <w:tcPr>
            <w:tcW w:w="4508" w:type="dxa"/>
          </w:tcPr>
          <w:p w:rsidR="00AE2BDD" w:rsidP="00AE2BDD" w:rsidRDefault="00AE2BDD" w14:paraId="3152BE0B" w14:textId="139491AF">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4E5178B9" w14:textId="5C2CABCE">
                <w:r>
                  <w:t>Level 1</w:t>
                </w:r>
              </w:p>
            </w:tc>
          </w:sdtContent>
        </w:sdt>
      </w:tr>
      <w:tr w:rsidR="00AE2BDD" w:rsidTr="00AE2BDD" w14:paraId="0B8872D7" w14:textId="77777777">
        <w:tc>
          <w:tcPr>
            <w:tcW w:w="4508" w:type="dxa"/>
          </w:tcPr>
          <w:p w:rsidR="00AE2BDD" w:rsidP="00AE2BDD" w:rsidRDefault="00AE2BDD" w14:paraId="2A2D3D08" w14:textId="39165821">
            <w:r w:rsidRPr="00FB5289">
              <w:rPr>
                <w:b/>
                <w:bCs/>
              </w:rPr>
              <w:t>We collaborat</w:t>
            </w:r>
            <w:r w:rsidR="00FC1BDB">
              <w:rPr>
                <w:b/>
                <w:bCs/>
              </w:rPr>
              <w: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248B354C" w14:textId="6A612333">
                <w:r>
                  <w:t>Level 1</w:t>
                </w:r>
              </w:p>
            </w:tc>
          </w:sdtContent>
        </w:sdt>
      </w:tr>
      <w:tr w:rsidR="00AE2BDD" w:rsidTr="00AE2BDD" w14:paraId="5035FC6B" w14:textId="77777777">
        <w:tc>
          <w:tcPr>
            <w:tcW w:w="4508" w:type="dxa"/>
          </w:tcPr>
          <w:p w:rsidR="00AE2BDD" w:rsidP="00AE2BDD" w:rsidRDefault="00AE2BDD" w14:paraId="0CAA4780" w14:textId="5E81BFF2">
            <w:r w:rsidRPr="00FB5289">
              <w:rPr>
                <w:b/>
                <w:bCs/>
              </w:rPr>
              <w:t>We suppor</w:t>
            </w:r>
            <w:r w:rsidR="00FC1BDB">
              <w:rPr>
                <w:b/>
                <w:bCs/>
              </w:rPr>
              <w:t xml:space="preserve">t </w:t>
            </w:r>
            <w:r w:rsidRPr="00FB5289">
              <w:rPr>
                <w:b/>
                <w:bCs/>
              </w:rPr>
              <w:t>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7B859F1C" w14:textId="5B5E2F24">
                <w:r>
                  <w:t>Level 1</w:t>
                </w:r>
              </w:p>
            </w:tc>
          </w:sdtContent>
        </w:sdt>
      </w:tr>
      <w:tr w:rsidR="00AE2BDD" w:rsidTr="00AE2BDD" w14:paraId="7159E36C" w14:textId="77777777">
        <w:tc>
          <w:tcPr>
            <w:tcW w:w="4508" w:type="dxa"/>
          </w:tcPr>
          <w:p w:rsidR="00AE2BDD" w:rsidP="00AE2BDD" w:rsidRDefault="00AE2BDD" w14:paraId="42216977" w14:textId="3E5126F3">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16D7D6D8" w14:textId="7D1D70DE">
                <w:r>
                  <w:t>Level 1</w:t>
                </w:r>
              </w:p>
            </w:tc>
          </w:sdtContent>
        </w:sdt>
      </w:tr>
      <w:tr w:rsidR="00AE2BDD" w:rsidTr="00AE2BDD" w14:paraId="4D608FC9" w14:textId="77777777">
        <w:tc>
          <w:tcPr>
            <w:tcW w:w="4508" w:type="dxa"/>
          </w:tcPr>
          <w:p w:rsidR="00AE2BDD" w:rsidP="00AE2BDD" w:rsidRDefault="00AE2BDD" w14:paraId="2076A6F7" w14:textId="0DE56B2C">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FA4420" w14:paraId="02F0079C" w14:textId="5F1AF560">
                <w:r>
                  <w:t>Level 1</w:t>
                </w:r>
              </w:p>
            </w:tc>
          </w:sdtContent>
        </w:sdt>
      </w:tr>
    </w:tbl>
    <w:p w:rsidR="00361C9B" w:rsidRDefault="00361C9B" w14:paraId="2579BF72" w14:textId="77777777"/>
    <w:tbl>
      <w:tblPr>
        <w:tblStyle w:val="TableGrid"/>
        <w:tblW w:w="0" w:type="auto"/>
        <w:tblLook w:val="04A0" w:firstRow="1" w:lastRow="0" w:firstColumn="1" w:lastColumn="0" w:noHBand="0" w:noVBand="1"/>
      </w:tblPr>
      <w:tblGrid>
        <w:gridCol w:w="9016"/>
      </w:tblGrid>
      <w:tr w:rsidR="00F51AEE" w:rsidTr="00F51AEE" w14:paraId="075BAB99" w14:textId="77777777">
        <w:tc>
          <w:tcPr>
            <w:tcW w:w="9016" w:type="dxa"/>
            <w:shd w:val="clear" w:color="auto" w:fill="8EAADB" w:themeFill="accent1" w:themeFillTint="99"/>
          </w:tcPr>
          <w:p w:rsidR="00F51AEE" w:rsidRDefault="00F51AEE" w14:paraId="6FFD8C61" w14:textId="77777777">
            <w:pPr>
              <w:rPr>
                <w:b/>
                <w:bCs/>
              </w:rPr>
            </w:pPr>
            <w:r w:rsidRPr="00FD522A">
              <w:rPr>
                <w:b/>
                <w:bCs/>
              </w:rPr>
              <w:t>Experience, Skills, and Training required for the role:</w:t>
            </w:r>
          </w:p>
          <w:p w:rsidRPr="00FD522A" w:rsidR="009B2845" w:rsidRDefault="009B2845" w14:paraId="7CB3589E" w14:textId="31700B98">
            <w:pPr>
              <w:rPr>
                <w:b/>
                <w:bCs/>
              </w:rPr>
            </w:pPr>
          </w:p>
        </w:tc>
      </w:tr>
      <w:tr w:rsidR="00F51AEE" w:rsidTr="003253E5" w14:paraId="4BF63BE9" w14:textId="77777777">
        <w:tc>
          <w:tcPr>
            <w:tcW w:w="9016" w:type="dxa"/>
            <w:shd w:val="clear" w:color="auto" w:fill="8EAADB" w:themeFill="accent1" w:themeFillTint="99"/>
          </w:tcPr>
          <w:p w:rsidR="00F51AEE" w:rsidRDefault="00F51AEE" w14:paraId="19B036BC" w14:textId="77777777">
            <w:pPr>
              <w:rPr>
                <w:b/>
                <w:bCs/>
              </w:rPr>
            </w:pPr>
            <w:r w:rsidRPr="00FD522A">
              <w:rPr>
                <w:b/>
                <w:bCs/>
              </w:rPr>
              <w:t xml:space="preserve">Entry Criteria </w:t>
            </w:r>
            <w:r w:rsidRPr="00FD522A" w:rsidR="003253E5">
              <w:rPr>
                <w:b/>
                <w:bCs/>
              </w:rPr>
              <w:t>– Essential (Ideally between 4/6 bullet points):</w:t>
            </w:r>
          </w:p>
          <w:p w:rsidRPr="00FD522A" w:rsidR="009B2845" w:rsidRDefault="009B2845" w14:paraId="62D2CC58" w14:textId="0EDCA4FD">
            <w:pPr>
              <w:rPr>
                <w:b/>
                <w:bCs/>
              </w:rPr>
            </w:pPr>
          </w:p>
        </w:tc>
      </w:tr>
    </w:tbl>
    <w:p w:rsidR="00FA4420" w:rsidP="00FA4420" w:rsidRDefault="00FA4420" w14:paraId="7D8F42DD" w14:textId="77777777">
      <w:pPr>
        <w:pStyle w:val="ListParagraph"/>
        <w:numPr>
          <w:ilvl w:val="0"/>
          <w:numId w:val="3"/>
        </w:numPr>
        <w:spacing w:line="254" w:lineRule="auto"/>
      </w:pPr>
      <w:r>
        <w:t>Passion for excellence and high standards of client care.</w:t>
      </w:r>
    </w:p>
    <w:p w:rsidRPr="000B5DCC" w:rsidR="00FA4420" w:rsidP="00FA4420" w:rsidRDefault="00FA4420" w14:paraId="7C050CDF" w14:textId="77777777">
      <w:pPr>
        <w:pStyle w:val="ListParagraph"/>
        <w:numPr>
          <w:ilvl w:val="0"/>
          <w:numId w:val="3"/>
        </w:numPr>
        <w:spacing w:after="200" w:line="276" w:lineRule="auto"/>
        <w:rPr>
          <w:color w:val="000000" w:themeColor="text1"/>
        </w:rPr>
      </w:pPr>
      <w:r w:rsidRPr="000B5DCC">
        <w:rPr>
          <w:color w:val="000000" w:themeColor="text1"/>
        </w:rPr>
        <w:t>Excellent communicator</w:t>
      </w:r>
      <w:r>
        <w:rPr>
          <w:color w:val="000000" w:themeColor="text1"/>
        </w:rPr>
        <w:t>, written and verbal.</w:t>
      </w:r>
    </w:p>
    <w:p w:rsidRPr="000B5DCC" w:rsidR="00FA4420" w:rsidP="00FA4420" w:rsidRDefault="00FA4420" w14:paraId="68CBB920" w14:textId="77777777">
      <w:pPr>
        <w:pStyle w:val="ListParagraph"/>
        <w:numPr>
          <w:ilvl w:val="0"/>
          <w:numId w:val="3"/>
        </w:numPr>
        <w:spacing w:after="200" w:line="276" w:lineRule="auto"/>
        <w:rPr>
          <w:color w:val="000000" w:themeColor="text1"/>
        </w:rPr>
      </w:pPr>
      <w:r w:rsidRPr="000B5DCC">
        <w:rPr>
          <w:color w:val="000000" w:themeColor="text1"/>
        </w:rPr>
        <w:t>Ability to organise themselves and work streams to a high standard</w:t>
      </w:r>
    </w:p>
    <w:p w:rsidRPr="000B5DCC" w:rsidR="00FA4420" w:rsidP="00FA4420" w:rsidRDefault="00FA4420" w14:paraId="6A89F30A" w14:textId="77777777">
      <w:pPr>
        <w:pStyle w:val="ListParagraph"/>
        <w:numPr>
          <w:ilvl w:val="0"/>
          <w:numId w:val="3"/>
        </w:numPr>
        <w:spacing w:after="200" w:line="276" w:lineRule="auto"/>
        <w:rPr>
          <w:color w:val="000000" w:themeColor="text1"/>
        </w:rPr>
      </w:pPr>
      <w:r w:rsidRPr="000B5DCC">
        <w:rPr>
          <w:color w:val="000000" w:themeColor="text1"/>
        </w:rPr>
        <w:t>Self-motivated</w:t>
      </w:r>
      <w:r>
        <w:rPr>
          <w:color w:val="000000" w:themeColor="text1"/>
        </w:rPr>
        <w:t>.</w:t>
      </w:r>
    </w:p>
    <w:p w:rsidRPr="000B5DCC" w:rsidR="00FA4420" w:rsidP="00FA4420" w:rsidRDefault="00FA4420" w14:paraId="493DAE7C" w14:textId="77777777">
      <w:pPr>
        <w:pStyle w:val="ListParagraph"/>
        <w:numPr>
          <w:ilvl w:val="0"/>
          <w:numId w:val="3"/>
        </w:numPr>
        <w:spacing w:after="200" w:line="276" w:lineRule="auto"/>
        <w:rPr>
          <w:color w:val="000000" w:themeColor="text1"/>
        </w:rPr>
      </w:pPr>
      <w:r w:rsidRPr="000B5DCC">
        <w:rPr>
          <w:color w:val="000000" w:themeColor="text1"/>
        </w:rPr>
        <w:t>Attention to detail and comfortable managing multiple tasks</w:t>
      </w:r>
      <w:r>
        <w:rPr>
          <w:color w:val="000000" w:themeColor="text1"/>
        </w:rPr>
        <w:t>.</w:t>
      </w:r>
    </w:p>
    <w:p w:rsidR="00FA4420" w:rsidP="00FA4420" w:rsidRDefault="00FA4420" w14:paraId="058A88CC" w14:textId="77777777">
      <w:pPr>
        <w:pStyle w:val="ListParagraph"/>
        <w:numPr>
          <w:ilvl w:val="0"/>
          <w:numId w:val="3"/>
        </w:numPr>
        <w:spacing w:after="200" w:line="276" w:lineRule="auto"/>
        <w:rPr>
          <w:color w:val="000000" w:themeColor="text1"/>
        </w:rPr>
      </w:pPr>
      <w:r w:rsidRPr="000B5DCC">
        <w:rPr>
          <w:color w:val="000000" w:themeColor="text1"/>
        </w:rPr>
        <w:t>Ability to use own initiative and make decisions</w:t>
      </w:r>
      <w:r>
        <w:rPr>
          <w:color w:val="000000" w:themeColor="text1"/>
        </w:rPr>
        <w:t>.</w:t>
      </w:r>
    </w:p>
    <w:p w:rsidR="00FA4420" w:rsidP="00FA4420" w:rsidRDefault="00FA4420" w14:paraId="3AE12DA2" w14:textId="77777777">
      <w:pPr>
        <w:pStyle w:val="ListParagraph"/>
        <w:numPr>
          <w:ilvl w:val="0"/>
          <w:numId w:val="3"/>
        </w:numPr>
        <w:spacing w:after="0" w:line="240" w:lineRule="auto"/>
        <w:rPr>
          <w:color w:val="000000" w:themeColor="text1"/>
        </w:rPr>
      </w:pPr>
      <w:r>
        <w:rPr>
          <w:color w:val="000000" w:themeColor="text1"/>
        </w:rPr>
        <w:t>GCSE Maths and English.</w:t>
      </w:r>
    </w:p>
    <w:p w:rsidR="00FA4420" w:rsidP="00FA4420" w:rsidRDefault="00FA4420" w14:paraId="0EC1BF84" w14:textId="77777777">
      <w:pPr>
        <w:pStyle w:val="ListParagraph"/>
        <w:numPr>
          <w:ilvl w:val="0"/>
          <w:numId w:val="3"/>
        </w:numPr>
        <w:rPr>
          <w:color w:val="000000" w:themeColor="text1"/>
        </w:rPr>
      </w:pPr>
      <w:r>
        <w:rPr>
          <w:color w:val="000000" w:themeColor="text1"/>
        </w:rPr>
        <w:t>Experience of use of electronic systems, email, word, excel, internet etc.</w:t>
      </w:r>
    </w:p>
    <w:p w:rsidR="003253E5" w:rsidP="009B2845" w:rsidRDefault="00FA4420" w14:paraId="358151FA" w14:textId="2367E3E2">
      <w:pPr>
        <w:pStyle w:val="ListParagraph"/>
        <w:numPr>
          <w:ilvl w:val="0"/>
          <w:numId w:val="3"/>
        </w:numPr>
        <w:spacing w:after="0" w:line="240" w:lineRule="auto"/>
        <w:rPr>
          <w:color w:val="000000" w:themeColor="text1"/>
        </w:rPr>
      </w:pPr>
      <w:r>
        <w:rPr>
          <w:color w:val="000000" w:themeColor="text1"/>
        </w:rPr>
        <w:t>Experience of undertaking administration duties to a high standard.</w:t>
      </w:r>
    </w:p>
    <w:p w:rsidRPr="009B2845" w:rsidR="009B2845" w:rsidP="009B2845" w:rsidRDefault="009B2845" w14:paraId="4453BE0E" w14:textId="77777777">
      <w:pPr>
        <w:pStyle w:val="ListParagraph"/>
        <w:spacing w:after="0" w:line="240" w:lineRule="auto"/>
        <w:rPr>
          <w:color w:val="000000" w:themeColor="text1"/>
        </w:rPr>
      </w:pPr>
    </w:p>
    <w:tbl>
      <w:tblPr>
        <w:tblStyle w:val="TableGrid"/>
        <w:tblW w:w="0" w:type="auto"/>
        <w:tblLook w:val="04A0" w:firstRow="1" w:lastRow="0" w:firstColumn="1" w:lastColumn="0" w:noHBand="0" w:noVBand="1"/>
      </w:tblPr>
      <w:tblGrid>
        <w:gridCol w:w="9016"/>
      </w:tblGrid>
      <w:tr w:rsidR="00FD522A" w:rsidTr="0009392C" w14:paraId="3C305747" w14:textId="77777777">
        <w:tc>
          <w:tcPr>
            <w:tcW w:w="9016" w:type="dxa"/>
            <w:shd w:val="clear" w:color="auto" w:fill="8EAADB" w:themeFill="accent1" w:themeFillTint="99"/>
          </w:tcPr>
          <w:p w:rsidR="00FD522A" w:rsidRDefault="00FD522A" w14:paraId="44E97805" w14:textId="77777777">
            <w:pPr>
              <w:rPr>
                <w:b/>
                <w:bCs/>
              </w:rPr>
            </w:pPr>
            <w:r w:rsidRPr="0009392C">
              <w:rPr>
                <w:b/>
                <w:bCs/>
              </w:rPr>
              <w:t xml:space="preserve">Entry Criteria </w:t>
            </w:r>
            <w:r w:rsidRPr="0009392C" w:rsidR="0009392C">
              <w:rPr>
                <w:b/>
                <w:bCs/>
              </w:rPr>
              <w:t>–</w:t>
            </w:r>
            <w:r w:rsidRPr="0009392C">
              <w:rPr>
                <w:b/>
                <w:bCs/>
              </w:rPr>
              <w:t xml:space="preserve"> Desirable</w:t>
            </w:r>
            <w:r w:rsidRPr="0009392C" w:rsidR="0009392C">
              <w:rPr>
                <w:b/>
                <w:bCs/>
              </w:rPr>
              <w:t xml:space="preserve"> – (Ideally between 4/6 bullet points):</w:t>
            </w:r>
          </w:p>
          <w:p w:rsidRPr="0009392C" w:rsidR="00FC1BDB" w:rsidRDefault="00FC1BDB" w14:paraId="25FB7E7D" w14:textId="34D891B5">
            <w:pPr>
              <w:rPr>
                <w:b/>
                <w:bCs/>
              </w:rPr>
            </w:pPr>
          </w:p>
        </w:tc>
      </w:tr>
      <w:tr w:rsidR="00FD522A" w:rsidTr="00FD522A" w14:paraId="4B5685EB" w14:textId="77777777">
        <w:tc>
          <w:tcPr>
            <w:tcW w:w="9016" w:type="dxa"/>
          </w:tcPr>
          <w:p w:rsidR="00FA4420" w:rsidP="00FA4420" w:rsidRDefault="00FA4420" w14:paraId="39A928DA" w14:textId="77777777">
            <w:pPr>
              <w:pStyle w:val="ListParagraph"/>
              <w:numPr>
                <w:ilvl w:val="0"/>
                <w:numId w:val="3"/>
              </w:numPr>
              <w:rPr>
                <w:color w:val="000000" w:themeColor="text1"/>
              </w:rPr>
            </w:pPr>
            <w:r>
              <w:rPr>
                <w:color w:val="000000" w:themeColor="text1"/>
              </w:rPr>
              <w:t>Experience of delivery in a customer service environment.</w:t>
            </w:r>
          </w:p>
          <w:p w:rsidR="00FA4420" w:rsidP="00FA4420" w:rsidRDefault="00FA4420" w14:paraId="6AE34FC5" w14:textId="77777777">
            <w:pPr>
              <w:pStyle w:val="ListParagraph"/>
              <w:numPr>
                <w:ilvl w:val="0"/>
                <w:numId w:val="3"/>
              </w:numPr>
              <w:rPr>
                <w:color w:val="000000" w:themeColor="text1"/>
              </w:rPr>
            </w:pPr>
            <w:r>
              <w:rPr>
                <w:color w:val="000000" w:themeColor="text1"/>
              </w:rPr>
              <w:t>Understanding of client confidentiality and GDPR.</w:t>
            </w:r>
          </w:p>
          <w:p w:rsidR="00FA4420" w:rsidP="00FA4420" w:rsidRDefault="00FA4420" w14:paraId="2D781E9F" w14:textId="77777777">
            <w:pPr>
              <w:pStyle w:val="ListParagraph"/>
              <w:numPr>
                <w:ilvl w:val="0"/>
                <w:numId w:val="3"/>
              </w:numPr>
              <w:rPr>
                <w:color w:val="000000" w:themeColor="text1"/>
              </w:rPr>
            </w:pPr>
            <w:r>
              <w:rPr>
                <w:color w:val="000000" w:themeColor="text1"/>
              </w:rPr>
              <w:t>Previous experience working in an OH/medical setting would be advantageous.</w:t>
            </w:r>
          </w:p>
          <w:p w:rsidR="00FA4420" w:rsidP="00FA4420" w:rsidRDefault="00FA4420" w14:paraId="743B7C85" w14:textId="77777777">
            <w:pPr>
              <w:pStyle w:val="ListParagraph"/>
              <w:numPr>
                <w:ilvl w:val="0"/>
                <w:numId w:val="3"/>
              </w:numPr>
              <w:rPr>
                <w:color w:val="000000" w:themeColor="text1"/>
              </w:rPr>
            </w:pPr>
            <w:r>
              <w:rPr>
                <w:color w:val="000000" w:themeColor="text1"/>
              </w:rPr>
              <w:t xml:space="preserve">Previous experience of </w:t>
            </w:r>
            <w:proofErr w:type="spellStart"/>
            <w:r>
              <w:rPr>
                <w:color w:val="000000" w:themeColor="text1"/>
              </w:rPr>
              <w:t>eopas</w:t>
            </w:r>
            <w:proofErr w:type="spellEnd"/>
            <w:r>
              <w:rPr>
                <w:color w:val="000000" w:themeColor="text1"/>
              </w:rPr>
              <w:t xml:space="preserve"> would be advantageous.</w:t>
            </w:r>
          </w:p>
          <w:p w:rsidRPr="000B5DCC" w:rsidR="00FA4420" w:rsidP="00FA4420" w:rsidRDefault="00FA4420" w14:paraId="3963356A" w14:textId="081F2793">
            <w:pPr>
              <w:pStyle w:val="ListParagraph"/>
              <w:numPr>
                <w:ilvl w:val="0"/>
                <w:numId w:val="3"/>
              </w:numPr>
              <w:rPr>
                <w:color w:val="000000" w:themeColor="text1"/>
              </w:rPr>
            </w:pPr>
            <w:r w:rsidRPr="00FA4420">
              <w:rPr>
                <w:color w:val="000000" w:themeColor="text1"/>
              </w:rPr>
              <w:t>Continuous improvement mind-set by continually seeking improvements to policy, guidance and process to improve the customer journey.</w:t>
            </w:r>
          </w:p>
          <w:p w:rsidR="0009392C" w:rsidP="00FA4420" w:rsidRDefault="0009392C" w14:paraId="25911EC7" w14:textId="77777777">
            <w:pPr>
              <w:pStyle w:val="ListParagraph"/>
            </w:pPr>
          </w:p>
        </w:tc>
      </w:tr>
    </w:tbl>
    <w:p w:rsidR="0009392C" w:rsidRDefault="0009392C" w14:paraId="7CF2B509" w14:textId="77777777"/>
    <w:p w:rsidR="00093A11" w:rsidRDefault="00093A11" w14:paraId="660FF870" w14:textId="77777777">
      <w:pPr>
        <w:rPr>
          <w:b/>
          <w:bCs/>
        </w:rPr>
      </w:pPr>
    </w:p>
    <w:p w:rsidR="009B2845" w:rsidRDefault="009B2845" w14:paraId="60574760" w14:textId="77777777">
      <w:pPr>
        <w:rPr>
          <w:b/>
          <w:bCs/>
        </w:rPr>
      </w:pPr>
    </w:p>
    <w:p w:rsidR="009B2845" w:rsidRDefault="009B2845" w14:paraId="0D623816" w14:textId="77777777">
      <w:pPr>
        <w:rPr>
          <w:b/>
          <w:bCs/>
        </w:rPr>
      </w:pPr>
    </w:p>
    <w:p w:rsidR="009B2845" w:rsidRDefault="009B2845" w14:paraId="1C24B4F1" w14:textId="77777777">
      <w:pPr>
        <w:rPr>
          <w:b/>
          <w:bCs/>
        </w:rPr>
      </w:pPr>
    </w:p>
    <w:p w:rsidR="0009392C" w:rsidRDefault="0009392C" w14:paraId="5AD3FA54" w14:textId="0C0E5021">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rsidTr="000B6AEC" w14:paraId="1DB642B4" w14:textId="77777777">
        <w:tc>
          <w:tcPr>
            <w:tcW w:w="1502" w:type="dxa"/>
            <w:shd w:val="clear" w:color="auto" w:fill="8EAADB" w:themeFill="accent1" w:themeFillTint="99"/>
          </w:tcPr>
          <w:p w:rsidR="0047738E" w:rsidRDefault="0047738E" w14:paraId="0EB30D06" w14:textId="79A10C81">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rsidRPr="00C941CB" w:rsidR="0047738E" w:rsidRDefault="0047738E" w14:paraId="0607628B" w14:textId="10E29FE8"/>
        </w:tc>
        <w:tc>
          <w:tcPr>
            <w:tcW w:w="1503" w:type="dxa"/>
            <w:shd w:val="clear" w:color="auto" w:fill="8EAADB" w:themeFill="accent1" w:themeFillTint="99"/>
          </w:tcPr>
          <w:p w:rsidR="0047738E" w:rsidRDefault="000B6AEC" w14:paraId="645C2D49" w14:textId="17340435">
            <w:pPr>
              <w:rPr>
                <w:b/>
                <w:bCs/>
              </w:rPr>
            </w:pPr>
            <w:r>
              <w:rPr>
                <w:b/>
                <w:bCs/>
              </w:rPr>
              <w:t>U</w:t>
            </w:r>
            <w:r w:rsidR="0047738E">
              <w:rPr>
                <w:b/>
                <w:bCs/>
              </w:rPr>
              <w:t>pdated by:</w:t>
            </w:r>
          </w:p>
        </w:tc>
        <w:tc>
          <w:tcPr>
            <w:tcW w:w="1503" w:type="dxa"/>
          </w:tcPr>
          <w:p w:rsidRPr="00C941CB" w:rsidR="0047738E" w:rsidRDefault="0047738E" w14:paraId="3F422B9A" w14:textId="77777777"/>
        </w:tc>
        <w:tc>
          <w:tcPr>
            <w:tcW w:w="1503" w:type="dxa"/>
            <w:shd w:val="clear" w:color="auto" w:fill="8EAADB" w:themeFill="accent1" w:themeFillTint="99"/>
          </w:tcPr>
          <w:p w:rsidR="0047738E" w:rsidRDefault="0047738E" w14:paraId="688F83DE" w14:textId="6B99D442">
            <w:pPr>
              <w:rPr>
                <w:b/>
                <w:bCs/>
              </w:rPr>
            </w:pPr>
            <w:r>
              <w:rPr>
                <w:b/>
                <w:bCs/>
              </w:rPr>
              <w:t>Date of</w:t>
            </w:r>
            <w:r w:rsidR="000B6AEC">
              <w:rPr>
                <w:b/>
                <w:bCs/>
              </w:rPr>
              <w:t xml:space="preserve"> evaluation:</w:t>
            </w:r>
            <w:r>
              <w:rPr>
                <w:b/>
                <w:bCs/>
              </w:rPr>
              <w:t xml:space="preserve"> </w:t>
            </w:r>
          </w:p>
        </w:tc>
        <w:tc>
          <w:tcPr>
            <w:tcW w:w="1503" w:type="dxa"/>
          </w:tcPr>
          <w:p w:rsidRPr="00C941CB" w:rsidR="0047738E" w:rsidRDefault="0047738E" w14:paraId="64C2BC14" w14:textId="611D3942"/>
        </w:tc>
      </w:tr>
    </w:tbl>
    <w:p w:rsidR="0009392C" w:rsidRDefault="0009392C" w14:paraId="7288E2EB" w14:textId="77777777">
      <w:pPr>
        <w:rPr>
          <w:b/>
          <w:bCs/>
        </w:rPr>
      </w:pPr>
    </w:p>
    <w:tbl>
      <w:tblPr>
        <w:tblStyle w:val="TableGrid"/>
        <w:tblW w:w="0" w:type="auto"/>
        <w:tblLook w:val="04A0" w:firstRow="1" w:lastRow="0" w:firstColumn="1" w:lastColumn="0" w:noHBand="0" w:noVBand="1"/>
      </w:tblPr>
      <w:tblGrid>
        <w:gridCol w:w="9016"/>
      </w:tblGrid>
      <w:tr w:rsidR="005464FF" w:rsidTr="00EF26E7" w14:paraId="66B56945" w14:textId="77777777">
        <w:tc>
          <w:tcPr>
            <w:tcW w:w="9016" w:type="dxa"/>
            <w:shd w:val="clear" w:color="auto" w:fill="8EAADB" w:themeFill="accent1" w:themeFillTint="99"/>
          </w:tcPr>
          <w:p w:rsidR="005464FF" w:rsidRDefault="00106362" w14:paraId="2ADFCC82" w14:textId="44703C34">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rsidR="005464FF" w:rsidRDefault="005464FF" w14:paraId="7B86DB5B" w14:textId="77777777">
      <w:pPr>
        <w:rPr>
          <w:b/>
          <w:bCs/>
        </w:rPr>
      </w:pPr>
    </w:p>
    <w:p w:rsidR="009A19FD" w:rsidRDefault="009A19FD" w14:paraId="1DCCEF4E" w14:textId="0C6A20E1">
      <w:pPr>
        <w:rPr>
          <w:b/>
          <w:bCs/>
        </w:rPr>
      </w:pPr>
      <w:r>
        <w:rPr>
          <w:b/>
          <w:bCs/>
        </w:rPr>
        <w:t>Useful links:</w:t>
      </w:r>
    </w:p>
    <w:p w:rsidR="009E4D47" w:rsidP="009E4D47" w:rsidRDefault="009E4D47" w14:paraId="3E7231B7" w14:textId="35201255">
      <w:pPr>
        <w:pStyle w:val="ListParagraph"/>
        <w:numPr>
          <w:ilvl w:val="0"/>
          <w:numId w:val="1"/>
        </w:numPr>
        <w:rPr>
          <w:b/>
          <w:bCs/>
        </w:rPr>
      </w:pPr>
      <w:hyperlink w:history="1" r:id="rId8">
        <w:r w:rsidRPr="009E4D47">
          <w:rPr>
            <w:rStyle w:val="Hyperlink"/>
            <w:b/>
            <w:bCs/>
          </w:rPr>
          <w:t>Role Profile Guidance Notes</w:t>
        </w:r>
      </w:hyperlink>
    </w:p>
    <w:p w:rsidRPr="009E4D47" w:rsidR="009E4D47" w:rsidP="009E4D47" w:rsidRDefault="009E4D47" w14:paraId="63307EE2" w14:textId="776C0FF2">
      <w:pPr>
        <w:pStyle w:val="ListParagraph"/>
        <w:numPr>
          <w:ilvl w:val="0"/>
          <w:numId w:val="1"/>
        </w:numPr>
        <w:rPr>
          <w:b/>
          <w:bCs/>
        </w:rPr>
      </w:pPr>
      <w:hyperlink w:history="1" r:id="rId9">
        <w:r w:rsidRPr="009E4D47">
          <w:rPr>
            <w:rStyle w:val="Hyperlink"/>
            <w:b/>
            <w:bCs/>
          </w:rPr>
          <w:t>Advert Template</w:t>
        </w:r>
      </w:hyperlink>
    </w:p>
    <w:sectPr w:rsidRPr="009E4D47" w:rsidR="009E4D47">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18F7" w:rsidP="003341CD" w:rsidRDefault="001418F7" w14:paraId="311F1D92" w14:textId="77777777">
      <w:pPr>
        <w:spacing w:after="0" w:line="240" w:lineRule="auto"/>
      </w:pPr>
      <w:r>
        <w:separator/>
      </w:r>
    </w:p>
  </w:endnote>
  <w:endnote w:type="continuationSeparator" w:id="0">
    <w:p w:rsidR="001418F7" w:rsidP="003341CD" w:rsidRDefault="001418F7" w14:paraId="46F7B1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6A915D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0A91BF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6B439B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18F7" w:rsidP="003341CD" w:rsidRDefault="001418F7" w14:paraId="7855F1AA" w14:textId="77777777">
      <w:pPr>
        <w:spacing w:after="0" w:line="240" w:lineRule="auto"/>
      </w:pPr>
      <w:r>
        <w:separator/>
      </w:r>
    </w:p>
  </w:footnote>
  <w:footnote w:type="continuationSeparator" w:id="0">
    <w:p w:rsidR="001418F7" w:rsidP="003341CD" w:rsidRDefault="001418F7" w14:paraId="6BD399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1BE42E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3341CD" w:rsidP="003341CD" w:rsidRDefault="003341CD" w14:paraId="7F8EBD70" w14:textId="7265FC0F">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5F0B6C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0286"/>
    <w:multiLevelType w:val="hybridMultilevel"/>
    <w:tmpl w:val="688ADC2C"/>
    <w:lvl w:ilvl="0" w:tplc="0C74150E">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3574B0"/>
    <w:multiLevelType w:val="hybridMultilevel"/>
    <w:tmpl w:val="F78AEE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A062F6"/>
    <w:multiLevelType w:val="hybridMultilevel"/>
    <w:tmpl w:val="BDBE9E7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22DF73F6"/>
    <w:multiLevelType w:val="hybridMultilevel"/>
    <w:tmpl w:val="DBA620D0"/>
    <w:lvl w:ilvl="0" w:tplc="8CFAC006">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3F340141"/>
    <w:multiLevelType w:val="hybridMultilevel"/>
    <w:tmpl w:val="814E26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8C56225"/>
    <w:multiLevelType w:val="hybridMultilevel"/>
    <w:tmpl w:val="119010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00338774">
    <w:abstractNumId w:val="4"/>
  </w:num>
  <w:num w:numId="2" w16cid:durableId="1469977566">
    <w:abstractNumId w:val="5"/>
  </w:num>
  <w:num w:numId="3" w16cid:durableId="1214198022">
    <w:abstractNumId w:val="1"/>
  </w:num>
  <w:num w:numId="4" w16cid:durableId="1518957194">
    <w:abstractNumId w:val="2"/>
  </w:num>
  <w:num w:numId="5" w16cid:durableId="259604042">
    <w:abstractNumId w:val="0"/>
  </w:num>
  <w:num w:numId="6" w16cid:durableId="359622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10B27"/>
    <w:rsid w:val="0009392C"/>
    <w:rsid w:val="00093A11"/>
    <w:rsid w:val="000B6AEC"/>
    <w:rsid w:val="00106362"/>
    <w:rsid w:val="001418F7"/>
    <w:rsid w:val="001A26D7"/>
    <w:rsid w:val="001C5715"/>
    <w:rsid w:val="00220248"/>
    <w:rsid w:val="00271AB7"/>
    <w:rsid w:val="002A35CC"/>
    <w:rsid w:val="002D2D2B"/>
    <w:rsid w:val="002F176D"/>
    <w:rsid w:val="002F682D"/>
    <w:rsid w:val="003115DD"/>
    <w:rsid w:val="003253E5"/>
    <w:rsid w:val="003341CD"/>
    <w:rsid w:val="00351D5F"/>
    <w:rsid w:val="00357A73"/>
    <w:rsid w:val="00361C9B"/>
    <w:rsid w:val="003652C5"/>
    <w:rsid w:val="003667F4"/>
    <w:rsid w:val="003C73B7"/>
    <w:rsid w:val="003F34E6"/>
    <w:rsid w:val="0047738E"/>
    <w:rsid w:val="004A19C1"/>
    <w:rsid w:val="004E552B"/>
    <w:rsid w:val="005464FF"/>
    <w:rsid w:val="005C62DC"/>
    <w:rsid w:val="005D5121"/>
    <w:rsid w:val="005D5A47"/>
    <w:rsid w:val="00615FCE"/>
    <w:rsid w:val="0066400F"/>
    <w:rsid w:val="006762F0"/>
    <w:rsid w:val="00686B86"/>
    <w:rsid w:val="00795E49"/>
    <w:rsid w:val="007C4D74"/>
    <w:rsid w:val="008403CD"/>
    <w:rsid w:val="0084168F"/>
    <w:rsid w:val="008F557F"/>
    <w:rsid w:val="008F7209"/>
    <w:rsid w:val="00947096"/>
    <w:rsid w:val="009A19FD"/>
    <w:rsid w:val="009B2845"/>
    <w:rsid w:val="009C3DE5"/>
    <w:rsid w:val="009E4D47"/>
    <w:rsid w:val="009F6E74"/>
    <w:rsid w:val="00AE2BDD"/>
    <w:rsid w:val="00B1322B"/>
    <w:rsid w:val="00BE74D8"/>
    <w:rsid w:val="00C2380C"/>
    <w:rsid w:val="00C339B6"/>
    <w:rsid w:val="00C941CB"/>
    <w:rsid w:val="00D47A82"/>
    <w:rsid w:val="00D60FBD"/>
    <w:rsid w:val="00D80A4E"/>
    <w:rsid w:val="00DA7ECB"/>
    <w:rsid w:val="00DD103A"/>
    <w:rsid w:val="00E258EB"/>
    <w:rsid w:val="00E40983"/>
    <w:rsid w:val="00EF26E7"/>
    <w:rsid w:val="00EF5BAF"/>
    <w:rsid w:val="00F00E16"/>
    <w:rsid w:val="00F31391"/>
    <w:rsid w:val="00F51AEE"/>
    <w:rsid w:val="00FA4420"/>
    <w:rsid w:val="00FA66C0"/>
    <w:rsid w:val="00FB5289"/>
    <w:rsid w:val="00FC1BDB"/>
    <w:rsid w:val="00FD3348"/>
    <w:rsid w:val="00FD522A"/>
    <w:rsid w:val="0B10562F"/>
    <w:rsid w:val="156C5ED9"/>
    <w:rsid w:val="2A5FDB38"/>
    <w:rsid w:val="4193D2BC"/>
    <w:rsid w:val="5FE124A6"/>
    <w:rsid w:val="709CD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7A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 w:type="paragraph" w:styleId="Default" w:customStyle="1">
    <w:name w:val="Default"/>
    <w:rsid w:val="00093A11"/>
    <w:pPr>
      <w:autoSpaceDE w:val="0"/>
      <w:autoSpaceDN w:val="0"/>
      <w:adjustRightInd w:val="0"/>
      <w:spacing w:after="0" w:line="240" w:lineRule="auto"/>
    </w:pPr>
    <w:rPr>
      <w:rFonts w:ascii="Tahoma" w:hAnsi="Tahoma" w:eastAsia="Times New Roman" w:cs="Times New Roman"/>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file:///C:/USERDOCS/750886/Desktop/Role%20Profile%20Guidance%20Notes.docx" TargetMode="Externa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hyperlink" Target="https://www.college.police.uk/career-learning/competency-and-values-framework" TargetMode="Externa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hyperlink" Target="file:///C:/USERDOCS/750886/Desktop/Advert%20Template.docx" TargetMode="Externa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P="004A19C1" w:rsidRDefault="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P="004A19C1" w:rsidRDefault="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83237A" w:rsidP="00615FCE" w:rsidRDefault="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83237A" w:rsidP="00615FCE" w:rsidRDefault="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83237A" w:rsidP="00615FCE" w:rsidRDefault="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83237A" w:rsidP="00615FCE" w:rsidRDefault="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83237A" w:rsidP="00615FCE" w:rsidRDefault="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83237A" w:rsidP="00615FCE" w:rsidRDefault="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01174A"/>
    <w:rsid w:val="001A26D7"/>
    <w:rsid w:val="00335746"/>
    <w:rsid w:val="004712CA"/>
    <w:rsid w:val="004A19C1"/>
    <w:rsid w:val="00615FCE"/>
    <w:rsid w:val="00686B86"/>
    <w:rsid w:val="0083237A"/>
    <w:rsid w:val="008F557F"/>
    <w:rsid w:val="00AD4F54"/>
    <w:rsid w:val="00CB5138"/>
    <w:rsid w:val="00D514EA"/>
    <w:rsid w:val="00F00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ADB760-082C-45F8-B133-F414968AF2AC}"/>
</file>

<file path=customXml/itemProps2.xml><?xml version="1.0" encoding="utf-8"?>
<ds:datastoreItem xmlns:ds="http://schemas.openxmlformats.org/officeDocument/2006/customXml" ds:itemID="{09AAC41C-2F9D-49B6-A7DA-6E0F94A4F709}"/>
</file>

<file path=customXml/itemProps3.xml><?xml version="1.0" encoding="utf-8"?>
<ds:datastoreItem xmlns:ds="http://schemas.openxmlformats.org/officeDocument/2006/customXml" ds:itemID="{1D7AB291-0A17-4A30-B417-B2DA1C20DB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Gail Harte - SC0967</cp:lastModifiedBy>
  <cp:revision>6</cp:revision>
  <dcterms:created xsi:type="dcterms:W3CDTF">2025-07-09T11:48:00Z</dcterms:created>
  <dcterms:modified xsi:type="dcterms:W3CDTF">2026-10-21T06:36:58Z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Order">
    <vt:r8>841700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ies>
</file>