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84628" w14:textId="5871F9BE" w:rsidR="00357A73" w:rsidRPr="00357A73" w:rsidRDefault="00357A73" w:rsidP="002D7BFF">
      <w:pPr>
        <w:jc w:val="center"/>
        <w:rPr>
          <w:b/>
          <w:bCs/>
          <w:sz w:val="32"/>
          <w:szCs w:val="32"/>
        </w:rPr>
      </w:pPr>
    </w:p>
    <w:tbl>
      <w:tblPr>
        <w:tblStyle w:val="TableGrid"/>
        <w:tblW w:w="0" w:type="auto"/>
        <w:tblLook w:val="04A0" w:firstRow="1" w:lastRow="0" w:firstColumn="1" w:lastColumn="0" w:noHBand="0" w:noVBand="1"/>
      </w:tblPr>
      <w:tblGrid>
        <w:gridCol w:w="2254"/>
        <w:gridCol w:w="2254"/>
        <w:gridCol w:w="2254"/>
        <w:gridCol w:w="2254"/>
      </w:tblGrid>
      <w:tr w:rsidR="00357A73" w14:paraId="37EDB784" w14:textId="77777777" w:rsidTr="008F7209">
        <w:tc>
          <w:tcPr>
            <w:tcW w:w="2254" w:type="dxa"/>
            <w:shd w:val="clear" w:color="auto" w:fill="8EAADB" w:themeFill="accent1" w:themeFillTint="99"/>
          </w:tcPr>
          <w:p w14:paraId="00B84C12" w14:textId="77777777" w:rsidR="00357A73" w:rsidRPr="00C2380C" w:rsidRDefault="00357A73">
            <w:pPr>
              <w:rPr>
                <w:b/>
                <w:bCs/>
              </w:rPr>
            </w:pPr>
            <w:r w:rsidRPr="00C2380C">
              <w:rPr>
                <w:b/>
                <w:bCs/>
              </w:rPr>
              <w:t>Job Title:</w:t>
            </w:r>
          </w:p>
        </w:tc>
        <w:tc>
          <w:tcPr>
            <w:tcW w:w="2254" w:type="dxa"/>
          </w:tcPr>
          <w:p w14:paraId="637FC220" w14:textId="77777777" w:rsidR="00CE3615" w:rsidRDefault="007725FF" w:rsidP="00042920">
            <w:r>
              <w:t>Business Analyst</w:t>
            </w:r>
          </w:p>
          <w:p w14:paraId="394AF25B" w14:textId="3A262BD1" w:rsidR="007725FF" w:rsidRPr="00C941CB" w:rsidRDefault="007725FF" w:rsidP="00042920"/>
        </w:tc>
        <w:tc>
          <w:tcPr>
            <w:tcW w:w="2254" w:type="dxa"/>
            <w:shd w:val="clear" w:color="auto" w:fill="8EAADB" w:themeFill="accent1" w:themeFillTint="99"/>
          </w:tcPr>
          <w:p w14:paraId="0B406029" w14:textId="77777777" w:rsidR="00357A73" w:rsidRPr="00C2380C" w:rsidRDefault="00357A73">
            <w:pPr>
              <w:rPr>
                <w:b/>
                <w:bCs/>
              </w:rPr>
            </w:pPr>
            <w:r w:rsidRPr="00C2380C">
              <w:rPr>
                <w:b/>
                <w:bCs/>
              </w:rPr>
              <w:t>Rank/Grade:</w:t>
            </w:r>
          </w:p>
        </w:tc>
        <w:tc>
          <w:tcPr>
            <w:tcW w:w="2254" w:type="dxa"/>
          </w:tcPr>
          <w:p w14:paraId="3FB5AE55" w14:textId="69CCFAF4" w:rsidR="00357A73" w:rsidRDefault="007725FF">
            <w:r>
              <w:t>Band E</w:t>
            </w:r>
          </w:p>
        </w:tc>
      </w:tr>
      <w:tr w:rsidR="00357A73" w14:paraId="1ADDA4D4" w14:textId="77777777" w:rsidTr="008F7209">
        <w:tc>
          <w:tcPr>
            <w:tcW w:w="2254" w:type="dxa"/>
            <w:shd w:val="clear" w:color="auto" w:fill="8EAADB" w:themeFill="accent1" w:themeFillTint="99"/>
          </w:tcPr>
          <w:p w14:paraId="35A6051E" w14:textId="77777777" w:rsidR="00357A73" w:rsidRPr="00C2380C" w:rsidRDefault="00357A73">
            <w:pPr>
              <w:rPr>
                <w:b/>
                <w:bCs/>
              </w:rPr>
            </w:pPr>
            <w:r w:rsidRPr="00C2380C">
              <w:rPr>
                <w:b/>
                <w:bCs/>
              </w:rPr>
              <w:t>District/Department:</w:t>
            </w:r>
          </w:p>
        </w:tc>
        <w:tc>
          <w:tcPr>
            <w:tcW w:w="2254" w:type="dxa"/>
          </w:tcPr>
          <w:p w14:paraId="3D1F1249" w14:textId="30B1FE9D" w:rsidR="00CE3615" w:rsidRPr="00C941CB" w:rsidRDefault="007725FF" w:rsidP="00042920">
            <w:r>
              <w:t>HR &amp; Learning</w:t>
            </w:r>
          </w:p>
        </w:tc>
        <w:tc>
          <w:tcPr>
            <w:tcW w:w="2254" w:type="dxa"/>
            <w:shd w:val="clear" w:color="auto" w:fill="8EAADB" w:themeFill="accent1" w:themeFillTint="99"/>
          </w:tcPr>
          <w:p w14:paraId="6C0D51CF" w14:textId="77777777" w:rsidR="00357A73" w:rsidRPr="00C2380C" w:rsidRDefault="00357A73">
            <w:pPr>
              <w:rPr>
                <w:b/>
                <w:bCs/>
              </w:rPr>
            </w:pPr>
            <w:r w:rsidRPr="00C2380C">
              <w:rPr>
                <w:b/>
                <w:bCs/>
              </w:rPr>
              <w:t>Location:</w:t>
            </w:r>
          </w:p>
        </w:tc>
        <w:tc>
          <w:tcPr>
            <w:tcW w:w="2254" w:type="dxa"/>
          </w:tcPr>
          <w:p w14:paraId="3DFE4D56" w14:textId="77777777" w:rsidR="00357A73" w:rsidRDefault="007725FF">
            <w:r>
              <w:t>Carbrook – Force HQ</w:t>
            </w:r>
          </w:p>
          <w:p w14:paraId="5608637D" w14:textId="546BE18A" w:rsidR="007725FF" w:rsidRDefault="007725FF"/>
        </w:tc>
      </w:tr>
    </w:tbl>
    <w:p w14:paraId="44091A81" w14:textId="77777777" w:rsidR="00357A73" w:rsidRDefault="00357A73"/>
    <w:tbl>
      <w:tblPr>
        <w:tblStyle w:val="TableGrid"/>
        <w:tblW w:w="0" w:type="auto"/>
        <w:tblLook w:val="04A0" w:firstRow="1" w:lastRow="0" w:firstColumn="1" w:lastColumn="0" w:noHBand="0" w:noVBand="1"/>
      </w:tblPr>
      <w:tblGrid>
        <w:gridCol w:w="2254"/>
        <w:gridCol w:w="2254"/>
        <w:gridCol w:w="2254"/>
        <w:gridCol w:w="2254"/>
      </w:tblGrid>
      <w:tr w:rsidR="00357A73" w:rsidRPr="003115DD" w14:paraId="7879FD6E" w14:textId="77777777" w:rsidTr="008F7209">
        <w:tc>
          <w:tcPr>
            <w:tcW w:w="2254" w:type="dxa"/>
            <w:shd w:val="clear" w:color="auto" w:fill="8EAADB" w:themeFill="accent1" w:themeFillTint="99"/>
          </w:tcPr>
          <w:p w14:paraId="2C4A9743" w14:textId="77777777" w:rsidR="00357A73" w:rsidRPr="003115DD" w:rsidRDefault="00357A73">
            <w:pPr>
              <w:rPr>
                <w:b/>
                <w:bCs/>
              </w:rPr>
            </w:pPr>
            <w:r w:rsidRPr="003115DD">
              <w:rPr>
                <w:b/>
                <w:bCs/>
              </w:rPr>
              <w:t>Shift worker:</w:t>
            </w:r>
          </w:p>
        </w:tc>
        <w:tc>
          <w:tcPr>
            <w:tcW w:w="2254" w:type="dxa"/>
          </w:tcPr>
          <w:sdt>
            <w:sdtPr>
              <w:id w:val="-488093359"/>
              <w:placeholder>
                <w:docPart w:val="F4BCF7CF24B74A78AA8AB16ED7945E85"/>
              </w:placeholder>
              <w:dropDownList>
                <w:listItem w:value="Choose an item."/>
                <w:listItem w:displayText="Yes" w:value="Yes"/>
                <w:listItem w:displayText="No" w:value="No"/>
              </w:dropDownList>
            </w:sdtPr>
            <w:sdtEndPr/>
            <w:sdtContent>
              <w:p w14:paraId="4499BB5C" w14:textId="22296A41" w:rsidR="00357A73" w:rsidRPr="003115DD" w:rsidRDefault="007725FF" w:rsidP="00357A73">
                <w:pPr>
                  <w:rPr>
                    <w:b/>
                    <w:bCs/>
                  </w:rPr>
                </w:pPr>
                <w:r>
                  <w:t>No</w:t>
                </w:r>
              </w:p>
            </w:sdtContent>
          </w:sdt>
          <w:p w14:paraId="58B57FFA" w14:textId="77777777" w:rsidR="00357A73" w:rsidRPr="003115DD" w:rsidRDefault="00357A73">
            <w:pPr>
              <w:rPr>
                <w:b/>
                <w:bCs/>
              </w:rPr>
            </w:pPr>
          </w:p>
        </w:tc>
        <w:tc>
          <w:tcPr>
            <w:tcW w:w="2254" w:type="dxa"/>
            <w:shd w:val="clear" w:color="auto" w:fill="8EAADB" w:themeFill="accent1" w:themeFillTint="99"/>
          </w:tcPr>
          <w:p w14:paraId="45FB8591" w14:textId="77777777" w:rsidR="00357A73" w:rsidRPr="003115DD" w:rsidRDefault="00357A73">
            <w:pPr>
              <w:rPr>
                <w:b/>
                <w:bCs/>
              </w:rPr>
            </w:pPr>
            <w:r w:rsidRPr="003115DD">
              <w:rPr>
                <w:b/>
                <w:bCs/>
              </w:rPr>
              <w:t>Smarter ways of working:</w:t>
            </w:r>
          </w:p>
        </w:tc>
        <w:sdt>
          <w:sdtPr>
            <w:id w:val="133536414"/>
            <w:placeholder>
              <w:docPart w:val="D2DE2CA104334FA3968D66AE59D9DDA3"/>
            </w:placeholder>
            <w:dropDownList>
              <w:listItem w:value="Choose an item."/>
              <w:listItem w:displayText="Hybrid" w:value="Hybrid"/>
              <w:listItem w:displayText="Fixed" w:value="Fixed"/>
              <w:listItem w:displayText="Field" w:value="Field"/>
            </w:dropDownList>
          </w:sdtPr>
          <w:sdtEndPr/>
          <w:sdtContent>
            <w:tc>
              <w:tcPr>
                <w:tcW w:w="2254" w:type="dxa"/>
              </w:tcPr>
              <w:p w14:paraId="5D3FED28" w14:textId="4502712A" w:rsidR="00357A73" w:rsidRPr="003115DD" w:rsidRDefault="007725FF">
                <w:pPr>
                  <w:rPr>
                    <w:b/>
                    <w:bCs/>
                  </w:rPr>
                </w:pPr>
                <w:r>
                  <w:t>Hybrid</w:t>
                </w:r>
              </w:p>
            </w:tc>
          </w:sdtContent>
        </w:sdt>
      </w:tr>
    </w:tbl>
    <w:p w14:paraId="7AFC665C" w14:textId="77777777" w:rsidR="00357A73" w:rsidRPr="003115DD" w:rsidRDefault="00357A73">
      <w:pPr>
        <w:rPr>
          <w:b/>
          <w:bCs/>
        </w:rPr>
      </w:pPr>
    </w:p>
    <w:tbl>
      <w:tblPr>
        <w:tblStyle w:val="TableGrid"/>
        <w:tblW w:w="0" w:type="auto"/>
        <w:tblLook w:val="04A0" w:firstRow="1" w:lastRow="0" w:firstColumn="1" w:lastColumn="0" w:noHBand="0" w:noVBand="1"/>
      </w:tblPr>
      <w:tblGrid>
        <w:gridCol w:w="2254"/>
        <w:gridCol w:w="2254"/>
        <w:gridCol w:w="2254"/>
        <w:gridCol w:w="2254"/>
      </w:tblGrid>
      <w:tr w:rsidR="003F34E6" w:rsidRPr="003115DD" w14:paraId="3B1A9EDF" w14:textId="77777777" w:rsidTr="005D5121">
        <w:tc>
          <w:tcPr>
            <w:tcW w:w="2254" w:type="dxa"/>
            <w:shd w:val="clear" w:color="auto" w:fill="8EAADB" w:themeFill="accent1" w:themeFillTint="99"/>
          </w:tcPr>
          <w:p w14:paraId="48375BEE" w14:textId="7CB75AE6" w:rsidR="003F34E6" w:rsidRPr="003115DD" w:rsidRDefault="003F34E6">
            <w:pPr>
              <w:rPr>
                <w:b/>
                <w:bCs/>
              </w:rPr>
            </w:pPr>
            <w:r w:rsidRPr="003115DD">
              <w:rPr>
                <w:b/>
                <w:bCs/>
              </w:rPr>
              <w:t>Designated Powers:</w:t>
            </w:r>
          </w:p>
        </w:tc>
        <w:tc>
          <w:tcPr>
            <w:tcW w:w="2254" w:type="dxa"/>
          </w:tcPr>
          <w:p w14:paraId="0ECE9D32" w14:textId="11009B9B" w:rsidR="003F34E6" w:rsidRPr="003115DD" w:rsidRDefault="004E7AE7" w:rsidP="009C3DE5">
            <w:pPr>
              <w:tabs>
                <w:tab w:val="right" w:pos="2038"/>
              </w:tabs>
              <w:rPr>
                <w:b/>
                <w:bCs/>
              </w:rPr>
            </w:pPr>
            <w:sdt>
              <w:sdtPr>
                <w:id w:val="129747971"/>
                <w:placeholder>
                  <w:docPart w:val="DefaultPlaceholder_-1854013438"/>
                </w:placeholder>
                <w:dropDownList>
                  <w:listItem w:value="Choose an item."/>
                  <w:listItem w:displayText="Yes" w:value="Yes"/>
                  <w:listItem w:displayText="No" w:value="No"/>
                </w:dropDownList>
              </w:sdtPr>
              <w:sdtEndPr/>
              <w:sdtContent>
                <w:r w:rsidR="007725FF">
                  <w:t>No</w:t>
                </w:r>
              </w:sdtContent>
            </w:sdt>
            <w:r w:rsidR="009C3DE5">
              <w:rPr>
                <w:b/>
                <w:bCs/>
              </w:rPr>
              <w:tab/>
            </w:r>
          </w:p>
        </w:tc>
        <w:tc>
          <w:tcPr>
            <w:tcW w:w="2254" w:type="dxa"/>
            <w:shd w:val="clear" w:color="auto" w:fill="8EAADB" w:themeFill="accent1" w:themeFillTint="99"/>
          </w:tcPr>
          <w:p w14:paraId="27713193" w14:textId="0A29F09F" w:rsidR="003F34E6" w:rsidRPr="003115DD" w:rsidRDefault="005D5121">
            <w:pPr>
              <w:rPr>
                <w:b/>
                <w:bCs/>
              </w:rPr>
            </w:pPr>
            <w:r w:rsidRPr="003115DD">
              <w:rPr>
                <w:b/>
                <w:bCs/>
              </w:rPr>
              <w:t>Psychological Health Screening Required:</w:t>
            </w:r>
          </w:p>
        </w:tc>
        <w:sdt>
          <w:sdtPr>
            <w:id w:val="371737290"/>
            <w:placeholder>
              <w:docPart w:val="DefaultPlaceholder_-1854013438"/>
            </w:placeholder>
            <w:dropDownList>
              <w:listItem w:value="Choose an item."/>
              <w:listItem w:displayText="Yes" w:value="Yes"/>
              <w:listItem w:displayText="No" w:value="No"/>
            </w:dropDownList>
          </w:sdtPr>
          <w:sdtEndPr/>
          <w:sdtContent>
            <w:tc>
              <w:tcPr>
                <w:tcW w:w="2254" w:type="dxa"/>
              </w:tcPr>
              <w:p w14:paraId="3C87A6E6" w14:textId="3EE12A96" w:rsidR="003F34E6" w:rsidRPr="00FA66C0" w:rsidRDefault="007725FF">
                <w:pPr>
                  <w:rPr>
                    <w:b/>
                    <w:bCs/>
                  </w:rPr>
                </w:pPr>
                <w:r>
                  <w:t>No</w:t>
                </w:r>
              </w:p>
            </w:tc>
          </w:sdtContent>
        </w:sdt>
      </w:tr>
    </w:tbl>
    <w:p w14:paraId="394B3ED0" w14:textId="77777777" w:rsidR="008F7209" w:rsidRPr="003115DD" w:rsidRDefault="008F7209">
      <w:pPr>
        <w:rPr>
          <w:b/>
          <w:bCs/>
        </w:rPr>
      </w:pPr>
    </w:p>
    <w:tbl>
      <w:tblPr>
        <w:tblStyle w:val="TableGrid"/>
        <w:tblW w:w="0" w:type="auto"/>
        <w:tblLook w:val="04A0" w:firstRow="1" w:lastRow="0" w:firstColumn="1" w:lastColumn="0" w:noHBand="0" w:noVBand="1"/>
      </w:tblPr>
      <w:tblGrid>
        <w:gridCol w:w="2254"/>
        <w:gridCol w:w="2254"/>
        <w:gridCol w:w="2254"/>
        <w:gridCol w:w="2254"/>
      </w:tblGrid>
      <w:tr w:rsidR="00D80A4E" w:rsidRPr="003115DD" w14:paraId="5351D980" w14:textId="77777777" w:rsidTr="00D80A4E">
        <w:tc>
          <w:tcPr>
            <w:tcW w:w="2254" w:type="dxa"/>
            <w:shd w:val="clear" w:color="auto" w:fill="8EAADB" w:themeFill="accent1" w:themeFillTint="99"/>
          </w:tcPr>
          <w:p w14:paraId="44AF2A28" w14:textId="34DB6F46" w:rsidR="00D80A4E" w:rsidRPr="003115DD" w:rsidRDefault="00D80A4E">
            <w:pPr>
              <w:rPr>
                <w:b/>
                <w:bCs/>
              </w:rPr>
            </w:pPr>
            <w:r w:rsidRPr="003115DD">
              <w:rPr>
                <w:b/>
                <w:bCs/>
              </w:rPr>
              <w:t>Special Requirements:</w:t>
            </w:r>
          </w:p>
        </w:tc>
        <w:sdt>
          <w:sdtPr>
            <w:id w:val="-2002035134"/>
            <w:placeholder>
              <w:docPart w:val="DefaultPlaceholder_-1854013438"/>
            </w:placeholder>
            <w:dropDownList>
              <w:listItem w:value="Choose an item."/>
              <w:listItem w:displayText="Yes" w:value="Yes"/>
              <w:listItem w:displayText="No" w:value="No"/>
            </w:dropDownList>
          </w:sdtPr>
          <w:sdtEndPr/>
          <w:sdtContent>
            <w:tc>
              <w:tcPr>
                <w:tcW w:w="2254" w:type="dxa"/>
              </w:tcPr>
              <w:p w14:paraId="0EF1210B" w14:textId="25E84FEA" w:rsidR="00D80A4E" w:rsidRPr="003115DD" w:rsidRDefault="007725FF">
                <w:pPr>
                  <w:rPr>
                    <w:b/>
                    <w:bCs/>
                  </w:rPr>
                </w:pPr>
                <w:r>
                  <w:t>No</w:t>
                </w:r>
              </w:p>
            </w:tc>
          </w:sdtContent>
        </w:sdt>
        <w:tc>
          <w:tcPr>
            <w:tcW w:w="2254" w:type="dxa"/>
            <w:shd w:val="clear" w:color="auto" w:fill="8EAADB" w:themeFill="accent1" w:themeFillTint="99"/>
          </w:tcPr>
          <w:p w14:paraId="538D54AC" w14:textId="5279B108" w:rsidR="00D80A4E" w:rsidRPr="003115DD" w:rsidRDefault="00D80A4E">
            <w:pPr>
              <w:rPr>
                <w:b/>
                <w:bCs/>
              </w:rPr>
            </w:pPr>
            <w:r w:rsidRPr="003115DD">
              <w:rPr>
                <w:b/>
                <w:bCs/>
              </w:rPr>
              <w:t>Vetting Clearance Level:</w:t>
            </w:r>
          </w:p>
        </w:tc>
        <w:sdt>
          <w:sdtPr>
            <w:id w:val="-2035254720"/>
            <w:placeholder>
              <w:docPart w:val="DefaultPlaceholder_-1854013438"/>
            </w:placeholder>
            <w:dropDownList>
              <w:listItem w:value="Choose an item."/>
              <w:listItem w:displayText="RV" w:value="RV"/>
              <w:listItem w:displayText="MV" w:value="MV"/>
              <w:listItem w:displayText="SC" w:value="SC"/>
            </w:dropDownList>
          </w:sdtPr>
          <w:sdtEndPr/>
          <w:sdtContent>
            <w:tc>
              <w:tcPr>
                <w:tcW w:w="2254" w:type="dxa"/>
              </w:tcPr>
              <w:p w14:paraId="6FF634BB" w14:textId="4DC86DFD" w:rsidR="00D80A4E" w:rsidRPr="00FA66C0" w:rsidRDefault="007725FF">
                <w:pPr>
                  <w:rPr>
                    <w:b/>
                    <w:bCs/>
                  </w:rPr>
                </w:pPr>
                <w:r>
                  <w:t>MV</w:t>
                </w:r>
              </w:p>
            </w:tc>
          </w:sdtContent>
        </w:sdt>
      </w:tr>
    </w:tbl>
    <w:p w14:paraId="1188FCD8" w14:textId="77777777" w:rsidR="00D80A4E" w:rsidRDefault="00D80A4E"/>
    <w:tbl>
      <w:tblPr>
        <w:tblStyle w:val="TableGrid"/>
        <w:tblW w:w="0" w:type="auto"/>
        <w:tblLook w:val="04A0" w:firstRow="1" w:lastRow="0" w:firstColumn="1" w:lastColumn="0" w:noHBand="0" w:noVBand="1"/>
      </w:tblPr>
      <w:tblGrid>
        <w:gridCol w:w="2263"/>
        <w:gridCol w:w="6753"/>
      </w:tblGrid>
      <w:tr w:rsidR="001C5715" w14:paraId="37090C7F" w14:textId="77777777" w:rsidTr="001C5715">
        <w:tc>
          <w:tcPr>
            <w:tcW w:w="2263" w:type="dxa"/>
            <w:shd w:val="clear" w:color="auto" w:fill="8EAADB" w:themeFill="accent1" w:themeFillTint="99"/>
          </w:tcPr>
          <w:p w14:paraId="5ED0E4D8" w14:textId="77777777" w:rsidR="001C5715" w:rsidRPr="00C2380C" w:rsidRDefault="001C5715">
            <w:pPr>
              <w:rPr>
                <w:b/>
                <w:bCs/>
              </w:rPr>
            </w:pPr>
            <w:r w:rsidRPr="00C2380C">
              <w:rPr>
                <w:b/>
                <w:bCs/>
              </w:rPr>
              <w:t>Role Purpose:</w:t>
            </w:r>
          </w:p>
          <w:p w14:paraId="7780609E" w14:textId="77777777" w:rsidR="001C5715" w:rsidRDefault="001C5715"/>
          <w:p w14:paraId="2315472D" w14:textId="77777777" w:rsidR="001C5715" w:rsidRDefault="001C5715"/>
          <w:p w14:paraId="100DC636" w14:textId="77777777" w:rsidR="001C5715" w:rsidRDefault="001C5715"/>
          <w:p w14:paraId="0B4DED67" w14:textId="77777777" w:rsidR="001C5715" w:rsidRDefault="001C5715"/>
          <w:p w14:paraId="5AE6A585" w14:textId="77777777" w:rsidR="001C5715" w:rsidRDefault="001C5715"/>
          <w:p w14:paraId="3D0E42D0" w14:textId="7BF1F043" w:rsidR="001C5715" w:rsidRDefault="001C5715"/>
        </w:tc>
        <w:tc>
          <w:tcPr>
            <w:tcW w:w="6753" w:type="dxa"/>
          </w:tcPr>
          <w:p w14:paraId="41E13288" w14:textId="77777777" w:rsidR="006C266E" w:rsidRPr="006C266E" w:rsidRDefault="006C266E" w:rsidP="006C266E">
            <w:pPr>
              <w:pStyle w:val="NormalWeb"/>
              <w:rPr>
                <w:rFonts w:asciiTheme="minorHAnsi" w:eastAsiaTheme="minorHAnsi" w:hAnsiTheme="minorHAnsi" w:cstheme="minorBidi"/>
                <w:kern w:val="2"/>
                <w:sz w:val="22"/>
                <w:szCs w:val="22"/>
                <w:lang w:eastAsia="en-US"/>
                <w14:ligatures w14:val="standardContextual"/>
              </w:rPr>
            </w:pPr>
            <w:r w:rsidRPr="006C266E">
              <w:rPr>
                <w:rFonts w:asciiTheme="minorHAnsi" w:eastAsiaTheme="minorHAnsi" w:hAnsiTheme="minorHAnsi" w:cstheme="minorBidi"/>
                <w:kern w:val="2"/>
                <w:sz w:val="22"/>
                <w:szCs w:val="22"/>
                <w:lang w:eastAsia="en-US"/>
                <w14:ligatures w14:val="standardContextual"/>
              </w:rPr>
              <w:t xml:space="preserve">You will provide strategic and tactical leadership, support, advocacy and vision to the force to forward plan the workforce and talent that is in line with South Yorkshire Police (SYP) strategic direction and core values. </w:t>
            </w:r>
          </w:p>
          <w:p w14:paraId="775C6B03" w14:textId="77777777" w:rsidR="006C266E" w:rsidRPr="009C5B5B" w:rsidRDefault="006C266E" w:rsidP="006C266E">
            <w:pPr>
              <w:jc w:val="both"/>
            </w:pPr>
            <w:r w:rsidRPr="009C5B5B">
              <w:t>Conduct analysis at a strategic, tactical and/or operational level, identifying and using appropriate analytical tools and techniques to interpret gaps, patterns and trends, assess threat, risks and make recommendations in support of decision making, prioritisation and resource allocation.</w:t>
            </w:r>
          </w:p>
          <w:p w14:paraId="2F82499A" w14:textId="77777777" w:rsidR="006C266E" w:rsidRPr="009C5B5B" w:rsidRDefault="006C266E" w:rsidP="006C266E">
            <w:pPr>
              <w:jc w:val="both"/>
            </w:pPr>
          </w:p>
          <w:p w14:paraId="6725FA87" w14:textId="344E67FF" w:rsidR="00202B84" w:rsidRPr="00CE3615" w:rsidRDefault="006C266E" w:rsidP="006C266E">
            <w:pPr>
              <w:rPr>
                <w:b/>
                <w:bCs/>
              </w:rPr>
            </w:pPr>
            <w:r w:rsidRPr="009C5B5B">
              <w:t>Provide expertise through the development and use of analytical products to assist decision making at a strategic, tactical and operational level.</w:t>
            </w:r>
          </w:p>
        </w:tc>
      </w:tr>
    </w:tbl>
    <w:p w14:paraId="3DC70D03" w14:textId="77777777" w:rsidR="001C5715" w:rsidRDefault="001C5715"/>
    <w:tbl>
      <w:tblPr>
        <w:tblStyle w:val="TableGrid"/>
        <w:tblW w:w="0" w:type="auto"/>
        <w:tblLook w:val="04A0" w:firstRow="1" w:lastRow="0" w:firstColumn="1" w:lastColumn="0" w:noHBand="0" w:noVBand="1"/>
      </w:tblPr>
      <w:tblGrid>
        <w:gridCol w:w="9016"/>
      </w:tblGrid>
      <w:tr w:rsidR="00BE74D8" w14:paraId="1D3F1BC1" w14:textId="77777777" w:rsidTr="00361C9B">
        <w:tc>
          <w:tcPr>
            <w:tcW w:w="9016" w:type="dxa"/>
            <w:shd w:val="clear" w:color="auto" w:fill="8EAADB" w:themeFill="accent1" w:themeFillTint="99"/>
          </w:tcPr>
          <w:p w14:paraId="4CD4DD6A" w14:textId="7D7A3258" w:rsidR="00BE74D8" w:rsidRPr="00C2380C" w:rsidRDefault="00BE74D8">
            <w:pPr>
              <w:rPr>
                <w:b/>
                <w:bCs/>
              </w:rPr>
            </w:pPr>
            <w:r w:rsidRPr="00C2380C">
              <w:rPr>
                <w:b/>
                <w:bCs/>
              </w:rPr>
              <w:t xml:space="preserve">Main Duties and Responsibilities: </w:t>
            </w:r>
          </w:p>
        </w:tc>
      </w:tr>
      <w:tr w:rsidR="00BE74D8" w14:paraId="59E7220F" w14:textId="77777777" w:rsidTr="002D7BFF">
        <w:trPr>
          <w:trHeight w:val="917"/>
        </w:trPr>
        <w:tc>
          <w:tcPr>
            <w:tcW w:w="9016" w:type="dxa"/>
          </w:tcPr>
          <w:p w14:paraId="73948474" w14:textId="77777777" w:rsidR="006C266E" w:rsidRDefault="006C266E" w:rsidP="006C266E">
            <w:pPr>
              <w:numPr>
                <w:ilvl w:val="0"/>
                <w:numId w:val="9"/>
              </w:numPr>
              <w:jc w:val="both"/>
            </w:pPr>
            <w:r w:rsidRPr="009C5B5B">
              <w:t xml:space="preserve">Produce monthly KPI reports for the </w:t>
            </w:r>
            <w:r>
              <w:t>HR and Learning Leadership Team</w:t>
            </w:r>
            <w:r w:rsidRPr="009C5B5B">
              <w:t xml:space="preserve"> and develop the data to provide further metrics when required.</w:t>
            </w:r>
          </w:p>
          <w:p w14:paraId="23AA5033" w14:textId="77777777" w:rsidR="006C266E" w:rsidRPr="009C5B5B" w:rsidRDefault="006C266E" w:rsidP="006C266E">
            <w:pPr>
              <w:numPr>
                <w:ilvl w:val="0"/>
                <w:numId w:val="9"/>
              </w:numPr>
              <w:jc w:val="both"/>
            </w:pPr>
            <w:r>
              <w:t>Provide d</w:t>
            </w:r>
            <w:r w:rsidRPr="009C5B5B">
              <w:t>ata and MI on large data dependant projects and potentially manage development projects within the team.</w:t>
            </w:r>
          </w:p>
          <w:p w14:paraId="57D38A52" w14:textId="77777777" w:rsidR="006C266E" w:rsidRPr="009C5B5B" w:rsidRDefault="006C266E" w:rsidP="006C266E">
            <w:pPr>
              <w:numPr>
                <w:ilvl w:val="0"/>
                <w:numId w:val="9"/>
              </w:numPr>
              <w:jc w:val="both"/>
            </w:pPr>
            <w:r w:rsidRPr="009C5B5B">
              <w:rPr>
                <w:shd w:val="clear" w:color="auto" w:fill="FFFFFF"/>
              </w:rPr>
              <w:t>Provide analysis on human capital reports to include management information on where the business is measuring and tracking against strategic objectives.</w:t>
            </w:r>
            <w:r w:rsidRPr="009C5B5B">
              <w:rPr>
                <w:rStyle w:val="apple-converted-space"/>
                <w:shd w:val="clear" w:color="auto" w:fill="FFFFFF"/>
              </w:rPr>
              <w:t> </w:t>
            </w:r>
          </w:p>
          <w:p w14:paraId="696E44CD" w14:textId="77777777" w:rsidR="006C266E" w:rsidRPr="009C5B5B" w:rsidRDefault="006C266E" w:rsidP="006C266E">
            <w:pPr>
              <w:numPr>
                <w:ilvl w:val="0"/>
                <w:numId w:val="9"/>
              </w:numPr>
              <w:jc w:val="both"/>
            </w:pPr>
            <w:r w:rsidRPr="009C5B5B">
              <w:rPr>
                <w:rFonts w:cs="Arial"/>
                <w:shd w:val="clear" w:color="auto" w:fill="FFFFFF"/>
              </w:rPr>
              <w:t>Proactively suggest ways to improve HR processes for process optimisation and realise efficiencies.</w:t>
            </w:r>
          </w:p>
          <w:p w14:paraId="46526495" w14:textId="77777777" w:rsidR="006C266E" w:rsidRPr="009C5B5B" w:rsidRDefault="006C266E" w:rsidP="006C266E">
            <w:pPr>
              <w:numPr>
                <w:ilvl w:val="0"/>
                <w:numId w:val="9"/>
              </w:numPr>
              <w:jc w:val="both"/>
              <w:rPr>
                <w:rFonts w:cs="Arial"/>
              </w:rPr>
            </w:pPr>
            <w:r w:rsidRPr="009C5B5B">
              <w:rPr>
                <w:shd w:val="clear" w:color="auto" w:fill="FFFFFF"/>
              </w:rPr>
              <w:t>Working with all levels of stakeholders from across the business, to understand reporting and analytics requirements and consulting with them to help understand what is possible.</w:t>
            </w:r>
          </w:p>
          <w:p w14:paraId="61E9887C" w14:textId="77777777" w:rsidR="006C266E" w:rsidRPr="009C5B5B" w:rsidRDefault="006C266E" w:rsidP="006C266E">
            <w:pPr>
              <w:numPr>
                <w:ilvl w:val="0"/>
                <w:numId w:val="9"/>
              </w:numPr>
              <w:jc w:val="both"/>
              <w:rPr>
                <w:rFonts w:cs="Arial"/>
              </w:rPr>
            </w:pPr>
            <w:r w:rsidRPr="009C5B5B">
              <w:rPr>
                <w:shd w:val="clear" w:color="auto" w:fill="FFFFFF"/>
              </w:rPr>
              <w:t>Providing not just commentary, but in-depth analysis and insight about what the data and metrics is saying, to help managers and the senior management team make informed decisions.</w:t>
            </w:r>
          </w:p>
          <w:p w14:paraId="5725ED83" w14:textId="77777777" w:rsidR="006C266E" w:rsidRPr="009C5B5B" w:rsidRDefault="006C266E" w:rsidP="006C266E">
            <w:pPr>
              <w:pStyle w:val="Default"/>
              <w:numPr>
                <w:ilvl w:val="0"/>
                <w:numId w:val="9"/>
              </w:numPr>
              <w:spacing w:line="276" w:lineRule="auto"/>
              <w:jc w:val="both"/>
              <w:rPr>
                <w:rFonts w:asciiTheme="minorHAnsi" w:hAnsiTheme="minorHAnsi" w:cs="Arial"/>
                <w:color w:val="auto"/>
                <w:sz w:val="22"/>
                <w:szCs w:val="22"/>
              </w:rPr>
            </w:pPr>
            <w:r w:rsidRPr="009C5B5B">
              <w:rPr>
                <w:rFonts w:asciiTheme="minorHAnsi" w:hAnsiTheme="minorHAnsi"/>
                <w:sz w:val="22"/>
                <w:szCs w:val="22"/>
                <w:shd w:val="clear" w:color="auto" w:fill="FFFFFF"/>
              </w:rPr>
              <w:lastRenderedPageBreak/>
              <w:t>On-going review and improvement of reporting processes to standardise and align techniques across all reporting teams.</w:t>
            </w:r>
          </w:p>
          <w:p w14:paraId="6515AD14" w14:textId="77777777" w:rsidR="006C266E" w:rsidRPr="009C5B5B" w:rsidRDefault="006C266E" w:rsidP="006C266E">
            <w:pPr>
              <w:pStyle w:val="ListParagraph"/>
              <w:numPr>
                <w:ilvl w:val="0"/>
                <w:numId w:val="9"/>
              </w:numPr>
              <w:spacing w:after="160" w:line="259" w:lineRule="auto"/>
              <w:jc w:val="both"/>
            </w:pPr>
            <w:r w:rsidRPr="009C5B5B">
              <w:t xml:space="preserve">Able to lead, develop and motivate, both within </w:t>
            </w:r>
            <w:r>
              <w:t>HR and Learning</w:t>
            </w:r>
            <w:r w:rsidRPr="009C5B5B">
              <w:t xml:space="preserve"> and across the organisation, showing passion, energy and commitment, creating strong engagement with </w:t>
            </w:r>
            <w:r>
              <w:t>HR and Learning’s</w:t>
            </w:r>
            <w:r w:rsidRPr="009C5B5B">
              <w:t xml:space="preserve"> priorities and with Force values and behaviours. </w:t>
            </w:r>
          </w:p>
          <w:p w14:paraId="0B9DC717" w14:textId="77777777" w:rsidR="006C266E" w:rsidRPr="009C5B5B" w:rsidRDefault="006C266E" w:rsidP="006C266E">
            <w:pPr>
              <w:pStyle w:val="ListParagraph"/>
              <w:numPr>
                <w:ilvl w:val="0"/>
                <w:numId w:val="9"/>
              </w:numPr>
              <w:spacing w:before="120" w:after="200" w:line="276" w:lineRule="auto"/>
              <w:jc w:val="both"/>
              <w:rPr>
                <w:rFonts w:cs="Arial"/>
              </w:rPr>
            </w:pPr>
            <w:r w:rsidRPr="009C5B5B">
              <w:rPr>
                <w:rFonts w:cs="Arial"/>
              </w:rPr>
              <w:t xml:space="preserve">Be a visible role model, consistently demonstrate professional principles and personal integrity. </w:t>
            </w:r>
          </w:p>
          <w:p w14:paraId="3EEB6345" w14:textId="77777777" w:rsidR="006C266E" w:rsidRPr="009C5B5B" w:rsidRDefault="006C266E" w:rsidP="006C266E">
            <w:pPr>
              <w:pStyle w:val="ListParagraph"/>
              <w:numPr>
                <w:ilvl w:val="0"/>
                <w:numId w:val="9"/>
              </w:numPr>
              <w:spacing w:after="160" w:line="259" w:lineRule="auto"/>
              <w:jc w:val="both"/>
            </w:pPr>
            <w:r w:rsidRPr="009C5B5B">
              <w:t xml:space="preserve">Set performance objectives, holding staff accountable for delivering these and taking appropriate corrective action where necessary to ensure the delivery of </w:t>
            </w:r>
            <w:r>
              <w:t>Strategic Workforce Planning</w:t>
            </w:r>
            <w:r w:rsidRPr="009C5B5B">
              <w:t xml:space="preserve"> priorities.</w:t>
            </w:r>
          </w:p>
          <w:p w14:paraId="19187257" w14:textId="4A14EEA7" w:rsidR="00042920" w:rsidRPr="00042920" w:rsidRDefault="00042920" w:rsidP="00042920">
            <w:pPr>
              <w:rPr>
                <w:rFonts w:cs="Calibri"/>
              </w:rPr>
            </w:pPr>
          </w:p>
        </w:tc>
      </w:tr>
    </w:tbl>
    <w:p w14:paraId="630E7916" w14:textId="0B32BDA5" w:rsidR="00AE2BDD" w:rsidRDefault="00AE2BDD">
      <w:pPr>
        <w:rPr>
          <w:b/>
          <w:bCs/>
        </w:rPr>
      </w:pPr>
      <w:r>
        <w:rPr>
          <w:b/>
          <w:bCs/>
        </w:rPr>
        <w:lastRenderedPageBreak/>
        <w:br/>
      </w:r>
      <w:r w:rsidRPr="003341CD">
        <w:rPr>
          <w:b/>
          <w:bCs/>
        </w:rPr>
        <w:t>Competency and Values Framework Levels</w:t>
      </w:r>
    </w:p>
    <w:p w14:paraId="3096E917" w14:textId="77777777" w:rsidR="00AE2BDD" w:rsidRPr="0093229D" w:rsidRDefault="00AE2BDD" w:rsidP="00AE2BDD">
      <w:pPr>
        <w:rPr>
          <w:bCs/>
          <w:iCs/>
        </w:rPr>
      </w:pPr>
      <w:r w:rsidRPr="00AE2BDD">
        <w:rPr>
          <w:iCs/>
        </w:rPr>
        <w:t xml:space="preserve">Please navigate to the below link for the College of Policing guide on the </w:t>
      </w:r>
      <w:r w:rsidRPr="00AE2BDD">
        <w:rPr>
          <w:b/>
          <w:iCs/>
        </w:rPr>
        <w:t>Competency and Values Framework.</w:t>
      </w:r>
      <w:r>
        <w:rPr>
          <w:b/>
          <w:i/>
        </w:rPr>
        <w:t xml:space="preserve"> </w:t>
      </w:r>
      <w:r w:rsidRPr="0093229D">
        <w:rPr>
          <w:bCs/>
          <w:iCs/>
        </w:rPr>
        <w:t>This provides a definition of the values and essential behaviours for each required competency level.</w:t>
      </w:r>
    </w:p>
    <w:p w14:paraId="48EFECC3" w14:textId="2F1C6690" w:rsidR="00AE2BDD" w:rsidRDefault="00AE2BDD" w:rsidP="00AE2BDD">
      <w:hyperlink r:id="rId7" w:history="1">
        <w:r w:rsidRPr="00C8585E">
          <w:rPr>
            <w:rStyle w:val="Hyperlink"/>
            <w:rFonts w:cs="Calibri"/>
          </w:rPr>
          <w:t>https://www.college.police.uk/career-learning/competency-and-values-framework</w:t>
        </w:r>
      </w:hyperlink>
      <w:r>
        <w:rPr>
          <w:rFonts w:cs="Calibri"/>
          <w:color w:val="0462C1"/>
        </w:rPr>
        <w:t xml:space="preserve">  </w:t>
      </w:r>
    </w:p>
    <w:tbl>
      <w:tblPr>
        <w:tblStyle w:val="TableGrid"/>
        <w:tblW w:w="0" w:type="auto"/>
        <w:tblLook w:val="04A0" w:firstRow="1" w:lastRow="0" w:firstColumn="1" w:lastColumn="0" w:noHBand="0" w:noVBand="1"/>
      </w:tblPr>
      <w:tblGrid>
        <w:gridCol w:w="4508"/>
        <w:gridCol w:w="4508"/>
      </w:tblGrid>
      <w:tr w:rsidR="00AE2BDD" w14:paraId="24FB386E" w14:textId="77777777" w:rsidTr="00AE2BDD">
        <w:tc>
          <w:tcPr>
            <w:tcW w:w="4508" w:type="dxa"/>
          </w:tcPr>
          <w:p w14:paraId="272F4134" w14:textId="77777777" w:rsidR="00AE2BDD" w:rsidRDefault="00AE2BDD" w:rsidP="00AE2BDD"/>
        </w:tc>
        <w:tc>
          <w:tcPr>
            <w:tcW w:w="4508" w:type="dxa"/>
          </w:tcPr>
          <w:p w14:paraId="693417BB" w14:textId="77777777" w:rsidR="00AE2BDD" w:rsidRPr="00FA66C0" w:rsidRDefault="00AE2BDD" w:rsidP="00AE2BDD">
            <w:pPr>
              <w:tabs>
                <w:tab w:val="left" w:pos="3825"/>
              </w:tabs>
              <w:rPr>
                <w:b/>
                <w:u w:val="single"/>
              </w:rPr>
            </w:pPr>
            <w:r w:rsidRPr="00FA66C0">
              <w:rPr>
                <w:b/>
                <w:u w:val="single"/>
              </w:rPr>
              <w:t xml:space="preserve">CVF Level </w:t>
            </w:r>
          </w:p>
          <w:p w14:paraId="0E7F4EDB" w14:textId="77777777" w:rsidR="00AE2BDD" w:rsidRPr="00FA66C0" w:rsidRDefault="00AE2BDD" w:rsidP="00AE2BDD">
            <w:pPr>
              <w:tabs>
                <w:tab w:val="left" w:pos="3825"/>
              </w:tabs>
              <w:rPr>
                <w:b/>
              </w:rPr>
            </w:pPr>
            <w:r w:rsidRPr="00FA66C0">
              <w:rPr>
                <w:b/>
              </w:rPr>
              <w:t>Level 1 – Practitioner</w:t>
            </w:r>
          </w:p>
          <w:p w14:paraId="4500ECF1" w14:textId="77777777" w:rsidR="00AE2BDD" w:rsidRPr="00FA66C0" w:rsidRDefault="00AE2BDD" w:rsidP="00AE2BDD">
            <w:pPr>
              <w:tabs>
                <w:tab w:val="left" w:pos="3825"/>
              </w:tabs>
              <w:rPr>
                <w:b/>
              </w:rPr>
            </w:pPr>
            <w:r w:rsidRPr="00FA66C0">
              <w:rPr>
                <w:b/>
              </w:rPr>
              <w:t>Level 2 – Supervisor/Middle Manager</w:t>
            </w:r>
          </w:p>
          <w:p w14:paraId="5AE52CF9" w14:textId="4F8EBB08" w:rsidR="00AE2BDD" w:rsidRDefault="00AE2BDD" w:rsidP="00AE2BDD">
            <w:r w:rsidRPr="00FA66C0">
              <w:rPr>
                <w:b/>
              </w:rPr>
              <w:t>Level 3 – Senior Manager/Executive</w:t>
            </w:r>
          </w:p>
        </w:tc>
      </w:tr>
      <w:tr w:rsidR="00AE2BDD" w14:paraId="03C82C28" w14:textId="77777777" w:rsidTr="00AE2BDD">
        <w:tc>
          <w:tcPr>
            <w:tcW w:w="4508" w:type="dxa"/>
          </w:tcPr>
          <w:p w14:paraId="54B0A3FC" w14:textId="31AA07CF" w:rsidR="00AE2BDD" w:rsidRDefault="00AE2BDD" w:rsidP="00AE2BDD">
            <w:r w:rsidRPr="00FB5289">
              <w:rPr>
                <w:b/>
                <w:bCs/>
              </w:rPr>
              <w:t>We are emotionally aware</w:t>
            </w:r>
          </w:p>
        </w:tc>
        <w:sdt>
          <w:sdtPr>
            <w:id w:val="189809680"/>
            <w:placeholder>
              <w:docPart w:val="F40F93B027F440E899AB3822BEA69549"/>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78FD417" w14:textId="1EBA07C2" w:rsidR="00AE2BDD" w:rsidRDefault="006C266E" w:rsidP="00AE2BDD">
                <w:r>
                  <w:t>Level 1</w:t>
                </w:r>
              </w:p>
            </w:tc>
          </w:sdtContent>
        </w:sdt>
      </w:tr>
      <w:tr w:rsidR="00AE2BDD" w14:paraId="26912B0C" w14:textId="77777777" w:rsidTr="00AE2BDD">
        <w:tc>
          <w:tcPr>
            <w:tcW w:w="4508" w:type="dxa"/>
          </w:tcPr>
          <w:p w14:paraId="3152BE0B" w14:textId="139491AF" w:rsidR="00AE2BDD" w:rsidRDefault="00AE2BDD" w:rsidP="00AE2BDD">
            <w:r w:rsidRPr="00FB5289">
              <w:rPr>
                <w:b/>
                <w:bCs/>
              </w:rPr>
              <w:t>We take ownership</w:t>
            </w:r>
          </w:p>
        </w:tc>
        <w:sdt>
          <w:sdtPr>
            <w:id w:val="1793703817"/>
            <w:placeholder>
              <w:docPart w:val="64F287056B4D46FA8A0F6916908A85A8"/>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4E5178B9" w14:textId="0D6C0180" w:rsidR="00AE2BDD" w:rsidRDefault="00202B84" w:rsidP="00AE2BDD">
                <w:r>
                  <w:t>Level 2</w:t>
                </w:r>
              </w:p>
            </w:tc>
          </w:sdtContent>
        </w:sdt>
      </w:tr>
      <w:tr w:rsidR="00AE2BDD" w14:paraId="0B8872D7" w14:textId="77777777" w:rsidTr="00AE2BDD">
        <w:tc>
          <w:tcPr>
            <w:tcW w:w="4508" w:type="dxa"/>
          </w:tcPr>
          <w:p w14:paraId="2A2D3D08" w14:textId="1B6EF315" w:rsidR="00AE2BDD" w:rsidRDefault="00AE2BDD" w:rsidP="00AE2BDD">
            <w:r w:rsidRPr="00FB5289">
              <w:rPr>
                <w:b/>
                <w:bCs/>
              </w:rPr>
              <w:t>We collabor</w:t>
            </w:r>
            <w:r w:rsidR="00DF1D03">
              <w:rPr>
                <w:b/>
                <w:bCs/>
              </w:rPr>
              <w:t>ate</w:t>
            </w:r>
          </w:p>
        </w:tc>
        <w:sdt>
          <w:sdtPr>
            <w:id w:val="1244523225"/>
            <w:placeholder>
              <w:docPart w:val="08EF0C8AEF844A6B98DC066E10138C9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248B354C" w14:textId="35F91707" w:rsidR="00AE2BDD" w:rsidRDefault="00202B84" w:rsidP="00AE2BDD">
                <w:r>
                  <w:t>Level 2</w:t>
                </w:r>
              </w:p>
            </w:tc>
          </w:sdtContent>
        </w:sdt>
      </w:tr>
      <w:tr w:rsidR="00AE2BDD" w14:paraId="5035FC6B" w14:textId="77777777" w:rsidTr="00AE2BDD">
        <w:tc>
          <w:tcPr>
            <w:tcW w:w="4508" w:type="dxa"/>
          </w:tcPr>
          <w:p w14:paraId="0CAA4780" w14:textId="2B7A6E61" w:rsidR="00AE2BDD" w:rsidRDefault="00AE2BDD" w:rsidP="00AE2BDD">
            <w:r w:rsidRPr="00FB5289">
              <w:rPr>
                <w:b/>
                <w:bCs/>
              </w:rPr>
              <w:t>We support and inspire</w:t>
            </w:r>
          </w:p>
        </w:tc>
        <w:sdt>
          <w:sdtPr>
            <w:id w:val="-74049155"/>
            <w:placeholder>
              <w:docPart w:val="3A68863EBE074D6C8B986CB34718CB1E"/>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7B859F1C" w14:textId="6F4D1919" w:rsidR="00AE2BDD" w:rsidRDefault="00202B84" w:rsidP="00AE2BDD">
                <w:r>
                  <w:t>Level 2</w:t>
                </w:r>
              </w:p>
            </w:tc>
          </w:sdtContent>
        </w:sdt>
      </w:tr>
      <w:tr w:rsidR="00AE2BDD" w14:paraId="7159E36C" w14:textId="77777777" w:rsidTr="00AE2BDD">
        <w:tc>
          <w:tcPr>
            <w:tcW w:w="4508" w:type="dxa"/>
          </w:tcPr>
          <w:p w14:paraId="42216977" w14:textId="3E5126F3" w:rsidR="00AE2BDD" w:rsidRDefault="00AE2BDD" w:rsidP="00AE2BDD">
            <w:r w:rsidRPr="00FB5289">
              <w:rPr>
                <w:b/>
                <w:bCs/>
              </w:rPr>
              <w:t>We analyse critically</w:t>
            </w:r>
          </w:p>
        </w:tc>
        <w:sdt>
          <w:sdtPr>
            <w:id w:val="677315404"/>
            <w:placeholder>
              <w:docPart w:val="25850BC9E7274DED8B7EF9EA40936A3A"/>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6D7D6D8" w14:textId="60BE9AB3" w:rsidR="00AE2BDD" w:rsidRDefault="00202B84" w:rsidP="00AE2BDD">
                <w:r>
                  <w:t>Level 2</w:t>
                </w:r>
              </w:p>
            </w:tc>
          </w:sdtContent>
        </w:sdt>
      </w:tr>
      <w:tr w:rsidR="00AE2BDD" w14:paraId="4D608FC9" w14:textId="77777777" w:rsidTr="00AE2BDD">
        <w:tc>
          <w:tcPr>
            <w:tcW w:w="4508" w:type="dxa"/>
          </w:tcPr>
          <w:p w14:paraId="2076A6F7" w14:textId="0DE56B2C" w:rsidR="00AE2BDD" w:rsidRDefault="00AE2BDD" w:rsidP="00AE2BDD">
            <w:r w:rsidRPr="003667F4">
              <w:rPr>
                <w:b/>
                <w:bCs/>
              </w:rPr>
              <w:t>We are innovative and open-minded</w:t>
            </w:r>
          </w:p>
        </w:tc>
        <w:sdt>
          <w:sdtPr>
            <w:id w:val="-1067951312"/>
            <w:placeholder>
              <w:docPart w:val="D2CBA50E24BC4C99B5BAE7FEAA67510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02F0079C" w14:textId="5D468D44" w:rsidR="00AE2BDD" w:rsidRDefault="006C266E" w:rsidP="00AE2BDD">
                <w:r>
                  <w:t>Level 1</w:t>
                </w:r>
              </w:p>
            </w:tc>
          </w:sdtContent>
        </w:sdt>
      </w:tr>
    </w:tbl>
    <w:p w14:paraId="6F2540D3" w14:textId="77777777" w:rsidR="00CE3615" w:rsidRDefault="00CE3615"/>
    <w:tbl>
      <w:tblPr>
        <w:tblStyle w:val="TableGrid"/>
        <w:tblW w:w="0" w:type="auto"/>
        <w:tblLook w:val="04A0" w:firstRow="1" w:lastRow="0" w:firstColumn="1" w:lastColumn="0" w:noHBand="0" w:noVBand="1"/>
      </w:tblPr>
      <w:tblGrid>
        <w:gridCol w:w="9016"/>
      </w:tblGrid>
      <w:tr w:rsidR="00F51AEE" w14:paraId="075BAB99" w14:textId="77777777" w:rsidTr="00F51AEE">
        <w:tc>
          <w:tcPr>
            <w:tcW w:w="9016" w:type="dxa"/>
            <w:shd w:val="clear" w:color="auto" w:fill="8EAADB" w:themeFill="accent1" w:themeFillTint="99"/>
          </w:tcPr>
          <w:p w14:paraId="7CB3589E" w14:textId="31700B98" w:rsidR="00F51AEE" w:rsidRPr="00FD522A" w:rsidRDefault="00F51AEE">
            <w:pPr>
              <w:rPr>
                <w:b/>
                <w:bCs/>
              </w:rPr>
            </w:pPr>
            <w:r w:rsidRPr="00FD522A">
              <w:rPr>
                <w:b/>
                <w:bCs/>
              </w:rPr>
              <w:t>Experience, Skills, and Training required for the role:</w:t>
            </w:r>
          </w:p>
        </w:tc>
      </w:tr>
      <w:tr w:rsidR="00F51AEE" w14:paraId="4BF63BE9" w14:textId="77777777" w:rsidTr="003253E5">
        <w:tc>
          <w:tcPr>
            <w:tcW w:w="9016" w:type="dxa"/>
            <w:shd w:val="clear" w:color="auto" w:fill="8EAADB" w:themeFill="accent1" w:themeFillTint="99"/>
          </w:tcPr>
          <w:p w14:paraId="62D2CC58" w14:textId="7142C321" w:rsidR="00F51AEE" w:rsidRPr="00FD522A" w:rsidRDefault="00F51AEE">
            <w:pPr>
              <w:rPr>
                <w:b/>
                <w:bCs/>
              </w:rPr>
            </w:pPr>
            <w:r w:rsidRPr="00FD522A">
              <w:rPr>
                <w:b/>
                <w:bCs/>
              </w:rPr>
              <w:t xml:space="preserve">Entry Criteria </w:t>
            </w:r>
            <w:r w:rsidR="003253E5" w:rsidRPr="00FD522A">
              <w:rPr>
                <w:b/>
                <w:bCs/>
              </w:rPr>
              <w:t>– Essential</w:t>
            </w:r>
            <w:r w:rsidR="004C4534">
              <w:rPr>
                <w:b/>
                <w:bCs/>
              </w:rPr>
              <w:t xml:space="preserve"> </w:t>
            </w:r>
          </w:p>
        </w:tc>
      </w:tr>
      <w:tr w:rsidR="00202B84" w14:paraId="07971527" w14:textId="77777777" w:rsidTr="00F51AEE">
        <w:tc>
          <w:tcPr>
            <w:tcW w:w="9016" w:type="dxa"/>
          </w:tcPr>
          <w:p w14:paraId="406541B8" w14:textId="6A707980" w:rsidR="00202B84" w:rsidRPr="006C266E" w:rsidRDefault="006C266E" w:rsidP="006C266E">
            <w:pPr>
              <w:jc w:val="both"/>
              <w:rPr>
                <w:rFonts w:cs="Arial"/>
              </w:rPr>
            </w:pPr>
            <w:r w:rsidRPr="006C266E">
              <w:rPr>
                <w:rFonts w:eastAsia="Times New Roman" w:cs="Arial"/>
                <w:color w:val="000000"/>
                <w:lang w:val="en" w:eastAsia="en-GB"/>
              </w:rPr>
              <w:t xml:space="preserve">Excellent analytical skills with the ability to develop and produce meaningful reports from multiple streams of data. </w:t>
            </w:r>
          </w:p>
        </w:tc>
      </w:tr>
      <w:tr w:rsidR="00202B84" w14:paraId="5A37A38C" w14:textId="77777777" w:rsidTr="00F51AEE">
        <w:tc>
          <w:tcPr>
            <w:tcW w:w="9016" w:type="dxa"/>
          </w:tcPr>
          <w:p w14:paraId="316461B5" w14:textId="77777777" w:rsidR="00202B84" w:rsidRDefault="006C266E" w:rsidP="006C266E">
            <w:pPr>
              <w:jc w:val="both"/>
              <w:rPr>
                <w:rFonts w:eastAsia="Times New Roman" w:cs="Arial"/>
                <w:color w:val="000000"/>
                <w:lang w:val="en" w:eastAsia="en-GB"/>
              </w:rPr>
            </w:pPr>
            <w:r w:rsidRPr="006C266E">
              <w:rPr>
                <w:rFonts w:eastAsia="Times New Roman" w:cs="Arial"/>
                <w:color w:val="000000"/>
                <w:lang w:val="en" w:eastAsia="en-GB"/>
              </w:rPr>
              <w:t>Ability to work within a high-volume, fast-paced, and dynamic environment.</w:t>
            </w:r>
          </w:p>
          <w:p w14:paraId="4A131C75" w14:textId="77F20F9E" w:rsidR="006C266E" w:rsidRPr="006C266E" w:rsidRDefault="006C266E" w:rsidP="006C266E">
            <w:pPr>
              <w:jc w:val="both"/>
              <w:rPr>
                <w:rFonts w:cs="Arial"/>
              </w:rPr>
            </w:pPr>
          </w:p>
        </w:tc>
      </w:tr>
      <w:tr w:rsidR="00202B84" w14:paraId="03095707" w14:textId="77777777" w:rsidTr="00F51AEE">
        <w:tc>
          <w:tcPr>
            <w:tcW w:w="9016" w:type="dxa"/>
          </w:tcPr>
          <w:p w14:paraId="7EFD5482" w14:textId="77777777" w:rsidR="00202B84" w:rsidRDefault="006C266E" w:rsidP="00202B84">
            <w:pPr>
              <w:rPr>
                <w:rFonts w:cs="Arial"/>
              </w:rPr>
            </w:pPr>
            <w:r w:rsidRPr="009C5B5B">
              <w:rPr>
                <w:rFonts w:cs="Arial"/>
              </w:rPr>
              <w:t>Understanding of data and analytics with an ability to demonstrate to others its impact</w:t>
            </w:r>
          </w:p>
          <w:p w14:paraId="238A130B" w14:textId="29327D37" w:rsidR="006C266E" w:rsidRDefault="006C266E" w:rsidP="00202B84"/>
        </w:tc>
      </w:tr>
      <w:tr w:rsidR="00202B84" w14:paraId="2CC301F9" w14:textId="77777777" w:rsidTr="00F51AEE">
        <w:tc>
          <w:tcPr>
            <w:tcW w:w="9016" w:type="dxa"/>
          </w:tcPr>
          <w:p w14:paraId="434A5784" w14:textId="77777777" w:rsidR="006C266E" w:rsidRPr="009C5B5B" w:rsidRDefault="006C266E" w:rsidP="006C266E">
            <w:pPr>
              <w:jc w:val="both"/>
              <w:rPr>
                <w:rFonts w:cs="Arial"/>
              </w:rPr>
            </w:pPr>
            <w:r w:rsidRPr="009C5B5B">
              <w:rPr>
                <w:rFonts w:cs="Arial"/>
              </w:rPr>
              <w:t>Skilled in engaging a diverse range of stakeholders, building relationships that are based on trust, working collaboratively and to improve the employee experience and align to the organisation’s values.</w:t>
            </w:r>
          </w:p>
          <w:p w14:paraId="185C6CB4" w14:textId="485A6428" w:rsidR="00202B84" w:rsidRDefault="00202B84" w:rsidP="00202B84"/>
        </w:tc>
      </w:tr>
      <w:tr w:rsidR="00202B84" w14:paraId="460252D9" w14:textId="77777777" w:rsidTr="00F51AEE">
        <w:tc>
          <w:tcPr>
            <w:tcW w:w="9016" w:type="dxa"/>
          </w:tcPr>
          <w:p w14:paraId="502F6A00" w14:textId="285FEA29" w:rsidR="00202B84" w:rsidRDefault="006C266E" w:rsidP="00202B84">
            <w:r w:rsidRPr="009C5B5B">
              <w:rPr>
                <w:rFonts w:cs="Arial"/>
              </w:rPr>
              <w:t>Able to use a range of communication and influencing techniques and methods to successfully negotiate, collaborate and/or effect change</w:t>
            </w:r>
          </w:p>
        </w:tc>
      </w:tr>
      <w:tr w:rsidR="00202B84" w14:paraId="10D8A6FB" w14:textId="77777777" w:rsidTr="003253E5">
        <w:tc>
          <w:tcPr>
            <w:tcW w:w="9016" w:type="dxa"/>
          </w:tcPr>
          <w:p w14:paraId="3B87FF7D" w14:textId="77777777" w:rsidR="00202B84" w:rsidRDefault="006C266E" w:rsidP="00202B84">
            <w:pPr>
              <w:pStyle w:val="ListParagraph"/>
              <w:autoSpaceDE w:val="0"/>
              <w:autoSpaceDN w:val="0"/>
              <w:adjustRightInd w:val="0"/>
              <w:spacing w:before="120"/>
              <w:ind w:left="0"/>
            </w:pPr>
            <w:r>
              <w:t>Experience within a business analyst role</w:t>
            </w:r>
          </w:p>
          <w:p w14:paraId="3BD5B6F5" w14:textId="7400260D" w:rsidR="006C266E" w:rsidRPr="00202B84" w:rsidRDefault="006C266E" w:rsidP="00202B84">
            <w:pPr>
              <w:pStyle w:val="ListParagraph"/>
              <w:autoSpaceDE w:val="0"/>
              <w:autoSpaceDN w:val="0"/>
              <w:adjustRightInd w:val="0"/>
              <w:spacing w:before="120"/>
              <w:ind w:left="0"/>
              <w:rPr>
                <w:sz w:val="24"/>
                <w:szCs w:val="24"/>
              </w:rPr>
            </w:pPr>
          </w:p>
        </w:tc>
      </w:tr>
      <w:tr w:rsidR="00202B84" w14:paraId="33B0113F" w14:textId="77777777" w:rsidTr="003253E5">
        <w:tc>
          <w:tcPr>
            <w:tcW w:w="9016" w:type="dxa"/>
          </w:tcPr>
          <w:p w14:paraId="11B32AF2" w14:textId="77777777" w:rsidR="006C266E" w:rsidRPr="006C266E" w:rsidRDefault="006C266E" w:rsidP="006C266E">
            <w:pPr>
              <w:autoSpaceDE w:val="0"/>
              <w:autoSpaceDN w:val="0"/>
              <w:adjustRightInd w:val="0"/>
              <w:spacing w:before="120"/>
              <w:jc w:val="both"/>
              <w:rPr>
                <w:rFonts w:eastAsia="Times New Roman" w:cs="Arial"/>
                <w:b/>
                <w:color w:val="323E4F" w:themeColor="text2" w:themeShade="BF"/>
              </w:rPr>
            </w:pPr>
            <w:r w:rsidRPr="006C266E">
              <w:rPr>
                <w:rFonts w:cs="Arial"/>
                <w:shd w:val="clear" w:color="auto" w:fill="FFFFFF"/>
              </w:rPr>
              <w:lastRenderedPageBreak/>
              <w:t>Ex</w:t>
            </w:r>
            <w:r w:rsidRPr="006C266E">
              <w:rPr>
                <w:rFonts w:cs="Arial"/>
                <w:color w:val="000000"/>
                <w:shd w:val="clear" w:color="auto" w:fill="FFFFFF"/>
              </w:rPr>
              <w:t>p</w:t>
            </w:r>
            <w:r w:rsidRPr="006C266E">
              <w:rPr>
                <w:rFonts w:cs="Arial"/>
                <w:shd w:val="clear" w:color="auto" w:fill="FFFFFF"/>
              </w:rPr>
              <w:t>erience in mapping and documenting service management and business processes, including those that also cross into other areas.</w:t>
            </w:r>
          </w:p>
          <w:p w14:paraId="4DAAFCC6" w14:textId="0016F880" w:rsidR="00202B84" w:rsidRPr="00202B84" w:rsidRDefault="00202B84" w:rsidP="00202B84"/>
        </w:tc>
      </w:tr>
      <w:tr w:rsidR="00202B84" w14:paraId="30C84B08" w14:textId="77777777" w:rsidTr="003253E5">
        <w:tc>
          <w:tcPr>
            <w:tcW w:w="9016" w:type="dxa"/>
          </w:tcPr>
          <w:p w14:paraId="0BEE5E78" w14:textId="77777777" w:rsidR="006C266E" w:rsidRPr="006C266E" w:rsidRDefault="006C266E" w:rsidP="006C266E">
            <w:pPr>
              <w:autoSpaceDE w:val="0"/>
              <w:autoSpaceDN w:val="0"/>
              <w:adjustRightInd w:val="0"/>
              <w:spacing w:before="120"/>
              <w:jc w:val="both"/>
              <w:rPr>
                <w:rFonts w:eastAsia="Times New Roman" w:cs="Arial"/>
                <w:b/>
                <w:color w:val="323E4F" w:themeColor="text2" w:themeShade="BF"/>
              </w:rPr>
            </w:pPr>
            <w:r w:rsidRPr="009C5B5B">
              <w:t>Experience of designing BI reports</w:t>
            </w:r>
          </w:p>
          <w:p w14:paraId="7F3F0C50" w14:textId="0C47F51C" w:rsidR="00202B84" w:rsidRPr="00202B84" w:rsidRDefault="00202B84" w:rsidP="00202B84"/>
        </w:tc>
      </w:tr>
      <w:tr w:rsidR="00202B84" w14:paraId="0E82FD4C" w14:textId="77777777" w:rsidTr="003253E5">
        <w:tc>
          <w:tcPr>
            <w:tcW w:w="9016" w:type="dxa"/>
          </w:tcPr>
          <w:p w14:paraId="125358BC" w14:textId="77777777" w:rsidR="00202B84" w:rsidRDefault="006C266E" w:rsidP="00202B84">
            <w:pPr>
              <w:rPr>
                <w:rFonts w:cs="Arial"/>
              </w:rPr>
            </w:pPr>
            <w:r w:rsidRPr="00565279">
              <w:rPr>
                <w:rFonts w:cs="Arial"/>
              </w:rPr>
              <w:t>Degree level qualification in Mathematics, Statistics, Computer Science or related field</w:t>
            </w:r>
            <w:r>
              <w:rPr>
                <w:rFonts w:cs="Arial"/>
              </w:rPr>
              <w:t>.</w:t>
            </w:r>
          </w:p>
          <w:p w14:paraId="22861FE9" w14:textId="111226D3" w:rsidR="006C266E" w:rsidRPr="00202B84" w:rsidRDefault="006C266E" w:rsidP="00202B84"/>
        </w:tc>
      </w:tr>
      <w:tr w:rsidR="00202B84" w14:paraId="67AD375F" w14:textId="77777777" w:rsidTr="003253E5">
        <w:tc>
          <w:tcPr>
            <w:tcW w:w="9016" w:type="dxa"/>
          </w:tcPr>
          <w:p w14:paraId="5F6E4F90" w14:textId="77777777" w:rsidR="00202B84" w:rsidRDefault="006C266E" w:rsidP="00202B84">
            <w:r w:rsidRPr="00104835">
              <w:t>Previous experience of Oracle BI, or similar system</w:t>
            </w:r>
          </w:p>
          <w:p w14:paraId="072D15E2" w14:textId="4E96359E" w:rsidR="006C266E" w:rsidRDefault="006C266E" w:rsidP="00202B84"/>
        </w:tc>
      </w:tr>
    </w:tbl>
    <w:p w14:paraId="358151FA" w14:textId="77777777" w:rsidR="003253E5" w:rsidRDefault="003253E5"/>
    <w:tbl>
      <w:tblPr>
        <w:tblStyle w:val="TableGrid"/>
        <w:tblW w:w="0" w:type="auto"/>
        <w:tblLook w:val="04A0" w:firstRow="1" w:lastRow="0" w:firstColumn="1" w:lastColumn="0" w:noHBand="0" w:noVBand="1"/>
      </w:tblPr>
      <w:tblGrid>
        <w:gridCol w:w="9016"/>
      </w:tblGrid>
      <w:tr w:rsidR="00FD522A" w14:paraId="3C305747" w14:textId="77777777" w:rsidTr="0009392C">
        <w:tc>
          <w:tcPr>
            <w:tcW w:w="9016" w:type="dxa"/>
            <w:shd w:val="clear" w:color="auto" w:fill="8EAADB" w:themeFill="accent1" w:themeFillTint="99"/>
          </w:tcPr>
          <w:p w14:paraId="25FB7E7D" w14:textId="07640677" w:rsidR="00FD522A" w:rsidRPr="0009392C" w:rsidRDefault="00FD522A">
            <w:pPr>
              <w:rPr>
                <w:b/>
                <w:bCs/>
              </w:rPr>
            </w:pPr>
            <w:r w:rsidRPr="0009392C">
              <w:rPr>
                <w:b/>
                <w:bCs/>
              </w:rPr>
              <w:t xml:space="preserve">Entry Criteria </w:t>
            </w:r>
            <w:r w:rsidR="0009392C" w:rsidRPr="0009392C">
              <w:rPr>
                <w:b/>
                <w:bCs/>
              </w:rPr>
              <w:t>–</w:t>
            </w:r>
            <w:r w:rsidRPr="0009392C">
              <w:rPr>
                <w:b/>
                <w:bCs/>
              </w:rPr>
              <w:t xml:space="preserve"> Desirable</w:t>
            </w:r>
            <w:r w:rsidR="0009392C" w:rsidRPr="0009392C">
              <w:rPr>
                <w:b/>
                <w:bCs/>
              </w:rPr>
              <w:t xml:space="preserve"> </w:t>
            </w:r>
          </w:p>
        </w:tc>
      </w:tr>
      <w:tr w:rsidR="004F23E5" w14:paraId="0F9B1032" w14:textId="77777777" w:rsidTr="00FD522A">
        <w:tc>
          <w:tcPr>
            <w:tcW w:w="9016" w:type="dxa"/>
          </w:tcPr>
          <w:p w14:paraId="62070EF8" w14:textId="77777777" w:rsidR="004F23E5" w:rsidRDefault="006C266E" w:rsidP="00CE3615">
            <w:r>
              <w:t>Experience of working within a business analyst role within a Human Resources department</w:t>
            </w:r>
          </w:p>
          <w:p w14:paraId="7C421E8D" w14:textId="77AA482F" w:rsidR="006C266E" w:rsidRDefault="006C266E" w:rsidP="00CE3615"/>
        </w:tc>
      </w:tr>
    </w:tbl>
    <w:p w14:paraId="71938521" w14:textId="77777777" w:rsidR="00202B84" w:rsidRDefault="00202B84"/>
    <w:p w14:paraId="6C7255FF" w14:textId="77777777" w:rsidR="00202B84" w:rsidRDefault="00202B84"/>
    <w:p w14:paraId="5AD3FA54" w14:textId="171DA2FF" w:rsidR="0009392C" w:rsidRDefault="0009392C">
      <w:pPr>
        <w:rPr>
          <w:b/>
          <w:bCs/>
        </w:rPr>
      </w:pPr>
      <w:r w:rsidRPr="0009392C">
        <w:rPr>
          <w:b/>
          <w:bCs/>
        </w:rPr>
        <w:t>For office use only:</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47738E" w14:paraId="1DB642B4" w14:textId="77777777" w:rsidTr="000B6AEC">
        <w:tc>
          <w:tcPr>
            <w:tcW w:w="1502" w:type="dxa"/>
            <w:shd w:val="clear" w:color="auto" w:fill="8EAADB" w:themeFill="accent1" w:themeFillTint="99"/>
          </w:tcPr>
          <w:p w14:paraId="0EB30D06" w14:textId="79A10C81" w:rsidR="0047738E" w:rsidRDefault="0047738E">
            <w:pPr>
              <w:rPr>
                <w:b/>
                <w:bCs/>
              </w:rPr>
            </w:pPr>
            <w:r>
              <w:rPr>
                <w:b/>
                <w:bCs/>
              </w:rPr>
              <w:t xml:space="preserve">Job </w:t>
            </w:r>
            <w:r w:rsidR="000B6AEC">
              <w:rPr>
                <w:b/>
                <w:bCs/>
              </w:rPr>
              <w:t>e</w:t>
            </w:r>
            <w:r>
              <w:rPr>
                <w:b/>
                <w:bCs/>
              </w:rPr>
              <w:t xml:space="preserve">valuation </w:t>
            </w:r>
            <w:r w:rsidR="000B6AEC">
              <w:rPr>
                <w:b/>
                <w:bCs/>
              </w:rPr>
              <w:t>c</w:t>
            </w:r>
            <w:r>
              <w:rPr>
                <w:b/>
                <w:bCs/>
              </w:rPr>
              <w:t>ode:</w:t>
            </w:r>
          </w:p>
        </w:tc>
        <w:tc>
          <w:tcPr>
            <w:tcW w:w="1502" w:type="dxa"/>
          </w:tcPr>
          <w:p w14:paraId="0607628B" w14:textId="25E7F528" w:rsidR="0047738E" w:rsidRPr="00C941CB" w:rsidRDefault="0047738E"/>
        </w:tc>
        <w:tc>
          <w:tcPr>
            <w:tcW w:w="1503" w:type="dxa"/>
            <w:shd w:val="clear" w:color="auto" w:fill="8EAADB" w:themeFill="accent1" w:themeFillTint="99"/>
          </w:tcPr>
          <w:p w14:paraId="645C2D49" w14:textId="17340435" w:rsidR="0047738E" w:rsidRDefault="000B6AEC">
            <w:pPr>
              <w:rPr>
                <w:b/>
                <w:bCs/>
              </w:rPr>
            </w:pPr>
            <w:r>
              <w:rPr>
                <w:b/>
                <w:bCs/>
              </w:rPr>
              <w:t>U</w:t>
            </w:r>
            <w:r w:rsidR="0047738E">
              <w:rPr>
                <w:b/>
                <w:bCs/>
              </w:rPr>
              <w:t>pdated by:</w:t>
            </w:r>
          </w:p>
        </w:tc>
        <w:tc>
          <w:tcPr>
            <w:tcW w:w="1503" w:type="dxa"/>
          </w:tcPr>
          <w:p w14:paraId="3F422B9A" w14:textId="00B1281F" w:rsidR="0047738E" w:rsidRPr="00C941CB" w:rsidRDefault="006C266E">
            <w:r>
              <w:t>DS</w:t>
            </w:r>
          </w:p>
        </w:tc>
        <w:tc>
          <w:tcPr>
            <w:tcW w:w="1503" w:type="dxa"/>
            <w:shd w:val="clear" w:color="auto" w:fill="8EAADB" w:themeFill="accent1" w:themeFillTint="99"/>
          </w:tcPr>
          <w:p w14:paraId="688F83DE" w14:textId="6B99D442" w:rsidR="0047738E" w:rsidRDefault="0047738E">
            <w:pPr>
              <w:rPr>
                <w:b/>
                <w:bCs/>
              </w:rPr>
            </w:pPr>
            <w:r>
              <w:rPr>
                <w:b/>
                <w:bCs/>
              </w:rPr>
              <w:t>Date of</w:t>
            </w:r>
            <w:r w:rsidR="000B6AEC">
              <w:rPr>
                <w:b/>
                <w:bCs/>
              </w:rPr>
              <w:t xml:space="preserve"> evaluation:</w:t>
            </w:r>
            <w:r>
              <w:rPr>
                <w:b/>
                <w:bCs/>
              </w:rPr>
              <w:t xml:space="preserve"> </w:t>
            </w:r>
          </w:p>
        </w:tc>
        <w:tc>
          <w:tcPr>
            <w:tcW w:w="1503" w:type="dxa"/>
          </w:tcPr>
          <w:p w14:paraId="64C2BC14" w14:textId="1F2E8AB3" w:rsidR="0047738E" w:rsidRPr="00C941CB" w:rsidRDefault="0047738E"/>
        </w:tc>
      </w:tr>
    </w:tbl>
    <w:p w14:paraId="7288E2EB" w14:textId="77777777" w:rsidR="0009392C" w:rsidRDefault="0009392C">
      <w:pPr>
        <w:rPr>
          <w:b/>
          <w:bCs/>
        </w:rPr>
      </w:pPr>
    </w:p>
    <w:tbl>
      <w:tblPr>
        <w:tblStyle w:val="TableGrid"/>
        <w:tblW w:w="0" w:type="auto"/>
        <w:tblLook w:val="04A0" w:firstRow="1" w:lastRow="0" w:firstColumn="1" w:lastColumn="0" w:noHBand="0" w:noVBand="1"/>
      </w:tblPr>
      <w:tblGrid>
        <w:gridCol w:w="9016"/>
      </w:tblGrid>
      <w:tr w:rsidR="005464FF" w14:paraId="66B56945" w14:textId="77777777" w:rsidTr="00EF26E7">
        <w:tc>
          <w:tcPr>
            <w:tcW w:w="9016" w:type="dxa"/>
            <w:shd w:val="clear" w:color="auto" w:fill="8EAADB" w:themeFill="accent1" w:themeFillTint="99"/>
          </w:tcPr>
          <w:p w14:paraId="2ADFCC82" w14:textId="44703C34" w:rsidR="005464FF" w:rsidRDefault="00106362">
            <w:pPr>
              <w:rPr>
                <w:b/>
                <w:bCs/>
              </w:rPr>
            </w:pPr>
            <w:r>
              <w:rPr>
                <w:b/>
                <w:bCs/>
              </w:rPr>
              <w:t xml:space="preserve">South Yorkshire Police is </w:t>
            </w:r>
            <w:r w:rsidR="00EF26E7">
              <w:rPr>
                <w:b/>
                <w:bCs/>
              </w:rPr>
              <w:t>totally committed to the principles of equality and diversity, and we welcome applications from all sections of community. All appointments will be made on merit and flexible working options will be considered.</w:t>
            </w:r>
          </w:p>
        </w:tc>
      </w:tr>
    </w:tbl>
    <w:p w14:paraId="7B86DB5B" w14:textId="77777777" w:rsidR="005464FF" w:rsidRDefault="005464FF">
      <w:pPr>
        <w:rPr>
          <w:b/>
          <w:bCs/>
        </w:rPr>
      </w:pPr>
    </w:p>
    <w:p w14:paraId="63307EE2" w14:textId="60FF879C" w:rsidR="009E4D47" w:rsidRPr="00D30AE1" w:rsidRDefault="009E4D47" w:rsidP="00D30AE1">
      <w:pPr>
        <w:rPr>
          <w:b/>
          <w:bCs/>
        </w:rPr>
      </w:pPr>
    </w:p>
    <w:sectPr w:rsidR="009E4D47" w:rsidRPr="00D30AE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920BD" w14:textId="77777777" w:rsidR="004E7AE7" w:rsidRDefault="004E7AE7" w:rsidP="003341CD">
      <w:pPr>
        <w:spacing w:after="0" w:line="240" w:lineRule="auto"/>
      </w:pPr>
      <w:r>
        <w:separator/>
      </w:r>
    </w:p>
  </w:endnote>
  <w:endnote w:type="continuationSeparator" w:id="0">
    <w:p w14:paraId="3579CC48" w14:textId="77777777" w:rsidR="004E7AE7" w:rsidRDefault="004E7AE7" w:rsidP="0033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5D7D" w14:textId="77777777" w:rsidR="003341CD" w:rsidRDefault="00334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BFB9" w14:textId="77777777" w:rsidR="003341CD" w:rsidRDefault="003341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9B1A" w14:textId="77777777" w:rsidR="003341CD" w:rsidRDefault="00334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0A7C2" w14:textId="77777777" w:rsidR="004E7AE7" w:rsidRDefault="004E7AE7" w:rsidP="003341CD">
      <w:pPr>
        <w:spacing w:after="0" w:line="240" w:lineRule="auto"/>
      </w:pPr>
      <w:r>
        <w:separator/>
      </w:r>
    </w:p>
  </w:footnote>
  <w:footnote w:type="continuationSeparator" w:id="0">
    <w:p w14:paraId="5A78B63B" w14:textId="77777777" w:rsidR="004E7AE7" w:rsidRDefault="004E7AE7" w:rsidP="00334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2E00" w14:textId="77777777" w:rsidR="003341CD" w:rsidRDefault="00334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EBD70" w14:textId="7265FC0F" w:rsidR="003341CD" w:rsidRDefault="003341CD" w:rsidP="003341CD">
    <w:pPr>
      <w:pStyle w:val="Header"/>
      <w:jc w:val="right"/>
    </w:pPr>
    <w:r w:rsidRPr="002D5E68">
      <w:rPr>
        <w:noProof/>
      </w:rPr>
      <w:drawing>
        <wp:inline distT="0" distB="0" distL="0" distR="0" wp14:anchorId="1BA234E0" wp14:editId="7C7EE515">
          <wp:extent cx="2154555" cy="683895"/>
          <wp:effectExtent l="0" t="0" r="0" b="190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4555" cy="6838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6CDC" w14:textId="77777777" w:rsidR="003341CD" w:rsidRDefault="00334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062F6"/>
    <w:multiLevelType w:val="hybridMultilevel"/>
    <w:tmpl w:val="0D0841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0A4520"/>
    <w:multiLevelType w:val="hybridMultilevel"/>
    <w:tmpl w:val="35CAE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AC4AC1"/>
    <w:multiLevelType w:val="hybridMultilevel"/>
    <w:tmpl w:val="FBC2F6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F340141"/>
    <w:multiLevelType w:val="hybridMultilevel"/>
    <w:tmpl w:val="814E2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7842B6"/>
    <w:multiLevelType w:val="hybridMultilevel"/>
    <w:tmpl w:val="DE6EC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EE3C2F"/>
    <w:multiLevelType w:val="hybridMultilevel"/>
    <w:tmpl w:val="342E1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A71A84"/>
    <w:multiLevelType w:val="hybridMultilevel"/>
    <w:tmpl w:val="F4CE1B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985223"/>
    <w:multiLevelType w:val="hybridMultilevel"/>
    <w:tmpl w:val="84007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E11A71"/>
    <w:multiLevelType w:val="hybridMultilevel"/>
    <w:tmpl w:val="977CE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2759709">
    <w:abstractNumId w:val="3"/>
  </w:num>
  <w:num w:numId="2" w16cid:durableId="1489664668">
    <w:abstractNumId w:val="7"/>
  </w:num>
  <w:num w:numId="3" w16cid:durableId="1873423560">
    <w:abstractNumId w:val="5"/>
  </w:num>
  <w:num w:numId="4" w16cid:durableId="229779168">
    <w:abstractNumId w:val="0"/>
  </w:num>
  <w:num w:numId="5" w16cid:durableId="2055501973">
    <w:abstractNumId w:val="2"/>
  </w:num>
  <w:num w:numId="6" w16cid:durableId="436558951">
    <w:abstractNumId w:val="4"/>
  </w:num>
  <w:num w:numId="7" w16cid:durableId="1909487233">
    <w:abstractNumId w:val="6"/>
  </w:num>
  <w:num w:numId="8" w16cid:durableId="856389690">
    <w:abstractNumId w:val="8"/>
  </w:num>
  <w:num w:numId="9" w16cid:durableId="1453747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73"/>
    <w:rsid w:val="00042920"/>
    <w:rsid w:val="0009392C"/>
    <w:rsid w:val="000A6E35"/>
    <w:rsid w:val="000B6AEC"/>
    <w:rsid w:val="00106362"/>
    <w:rsid w:val="0010756C"/>
    <w:rsid w:val="001C5715"/>
    <w:rsid w:val="00202B84"/>
    <w:rsid w:val="002D2D2B"/>
    <w:rsid w:val="002D7BFF"/>
    <w:rsid w:val="002F682D"/>
    <w:rsid w:val="003115DD"/>
    <w:rsid w:val="003253E5"/>
    <w:rsid w:val="003341CD"/>
    <w:rsid w:val="00357A73"/>
    <w:rsid w:val="00361C9B"/>
    <w:rsid w:val="003667F4"/>
    <w:rsid w:val="00384C48"/>
    <w:rsid w:val="003C73B7"/>
    <w:rsid w:val="003F34E6"/>
    <w:rsid w:val="00451BC2"/>
    <w:rsid w:val="0047738E"/>
    <w:rsid w:val="004A455A"/>
    <w:rsid w:val="004C4534"/>
    <w:rsid w:val="004E552B"/>
    <w:rsid w:val="004E7AE7"/>
    <w:rsid w:val="004F23E5"/>
    <w:rsid w:val="00526081"/>
    <w:rsid w:val="005464FF"/>
    <w:rsid w:val="005C63B1"/>
    <w:rsid w:val="005D5121"/>
    <w:rsid w:val="0066400F"/>
    <w:rsid w:val="006C266E"/>
    <w:rsid w:val="007725FF"/>
    <w:rsid w:val="00795E49"/>
    <w:rsid w:val="008403CD"/>
    <w:rsid w:val="008B3B39"/>
    <w:rsid w:val="008F7209"/>
    <w:rsid w:val="00914B65"/>
    <w:rsid w:val="00947096"/>
    <w:rsid w:val="0095412B"/>
    <w:rsid w:val="0096779E"/>
    <w:rsid w:val="009A19FD"/>
    <w:rsid w:val="009C3DE5"/>
    <w:rsid w:val="009E4D47"/>
    <w:rsid w:val="00AC750C"/>
    <w:rsid w:val="00AE2BDD"/>
    <w:rsid w:val="00B1322B"/>
    <w:rsid w:val="00BE74D8"/>
    <w:rsid w:val="00C2380C"/>
    <w:rsid w:val="00C47726"/>
    <w:rsid w:val="00C941CB"/>
    <w:rsid w:val="00CA401F"/>
    <w:rsid w:val="00CD3310"/>
    <w:rsid w:val="00CD7276"/>
    <w:rsid w:val="00CE3615"/>
    <w:rsid w:val="00D30AE1"/>
    <w:rsid w:val="00D47A82"/>
    <w:rsid w:val="00D77712"/>
    <w:rsid w:val="00D80A4E"/>
    <w:rsid w:val="00D95196"/>
    <w:rsid w:val="00DA7ECB"/>
    <w:rsid w:val="00DD103A"/>
    <w:rsid w:val="00DF1D03"/>
    <w:rsid w:val="00E36D33"/>
    <w:rsid w:val="00EF26E7"/>
    <w:rsid w:val="00EF5BAF"/>
    <w:rsid w:val="00F31391"/>
    <w:rsid w:val="00F51AEE"/>
    <w:rsid w:val="00F8074F"/>
    <w:rsid w:val="00F826C8"/>
    <w:rsid w:val="00FA66C0"/>
    <w:rsid w:val="00FB5289"/>
    <w:rsid w:val="00FD5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0526D"/>
  <w15:chartTrackingRefBased/>
  <w15:docId w15:val="{9547DDF4-6706-4573-BE75-DA395BD7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7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57A73"/>
    <w:rPr>
      <w:color w:val="808080"/>
    </w:rPr>
  </w:style>
  <w:style w:type="character" w:styleId="Hyperlink">
    <w:name w:val="Hyperlink"/>
    <w:uiPriority w:val="99"/>
    <w:unhideWhenUsed/>
    <w:rsid w:val="00947096"/>
    <w:rPr>
      <w:color w:val="0563C1"/>
      <w:u w:val="single"/>
    </w:rPr>
  </w:style>
  <w:style w:type="paragraph" w:styleId="Header">
    <w:name w:val="header"/>
    <w:basedOn w:val="Normal"/>
    <w:link w:val="HeaderChar"/>
    <w:uiPriority w:val="99"/>
    <w:unhideWhenUsed/>
    <w:rsid w:val="00334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1CD"/>
  </w:style>
  <w:style w:type="paragraph" w:styleId="Footer">
    <w:name w:val="footer"/>
    <w:basedOn w:val="Normal"/>
    <w:link w:val="FooterChar"/>
    <w:uiPriority w:val="99"/>
    <w:unhideWhenUsed/>
    <w:rsid w:val="00334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1CD"/>
  </w:style>
  <w:style w:type="paragraph" w:styleId="ListParagraph">
    <w:name w:val="List Paragraph"/>
    <w:basedOn w:val="Normal"/>
    <w:uiPriority w:val="34"/>
    <w:qFormat/>
    <w:rsid w:val="009E4D47"/>
    <w:pPr>
      <w:ind w:left="720"/>
      <w:contextualSpacing/>
    </w:pPr>
  </w:style>
  <w:style w:type="character" w:styleId="UnresolvedMention">
    <w:name w:val="Unresolved Mention"/>
    <w:basedOn w:val="DefaultParagraphFont"/>
    <w:uiPriority w:val="99"/>
    <w:semiHidden/>
    <w:unhideWhenUsed/>
    <w:rsid w:val="009E4D47"/>
    <w:rPr>
      <w:color w:val="605E5C"/>
      <w:shd w:val="clear" w:color="auto" w:fill="E1DFDD"/>
    </w:rPr>
  </w:style>
  <w:style w:type="paragraph" w:customStyle="1" w:styleId="Default">
    <w:name w:val="Default"/>
    <w:rsid w:val="00202B84"/>
    <w:pPr>
      <w:autoSpaceDE w:val="0"/>
      <w:autoSpaceDN w:val="0"/>
      <w:adjustRightInd w:val="0"/>
      <w:spacing w:after="0" w:line="240" w:lineRule="auto"/>
    </w:pPr>
    <w:rPr>
      <w:rFonts w:ascii="Tahoma" w:eastAsia="Times New Roman" w:hAnsi="Tahoma" w:cs="Times New Roman"/>
      <w:color w:val="000000"/>
      <w:kern w:val="0"/>
      <w:sz w:val="24"/>
      <w:szCs w:val="24"/>
      <w:lang w:eastAsia="en-GB"/>
      <w14:ligatures w14:val="none"/>
    </w:rPr>
  </w:style>
  <w:style w:type="paragraph" w:styleId="NormalWeb">
    <w:name w:val="Normal (Web)"/>
    <w:basedOn w:val="Normal"/>
    <w:uiPriority w:val="99"/>
    <w:unhideWhenUsed/>
    <w:rsid w:val="006C266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apple-converted-space">
    <w:name w:val="apple-converted-space"/>
    <w:rsid w:val="006C2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ollege.police.uk/career-learning/competency-and-values-framework"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6334B6A-4C4A-47A0-9E45-B525C277E802}"/>
      </w:docPartPr>
      <w:docPartBody>
        <w:p w:rsidR="004A19C1" w:rsidRDefault="004A19C1">
          <w:r w:rsidRPr="00E30612">
            <w:rPr>
              <w:rStyle w:val="PlaceholderText"/>
            </w:rPr>
            <w:t>Choose an item.</w:t>
          </w:r>
        </w:p>
      </w:docPartBody>
    </w:docPart>
    <w:docPart>
      <w:docPartPr>
        <w:name w:val="F4BCF7CF24B74A78AA8AB16ED7945E85"/>
        <w:category>
          <w:name w:val="General"/>
          <w:gallery w:val="placeholder"/>
        </w:category>
        <w:types>
          <w:type w:val="bbPlcHdr"/>
        </w:types>
        <w:behaviors>
          <w:behavior w:val="content"/>
        </w:behaviors>
        <w:guid w:val="{5E8AA3ED-37AB-41E1-889C-FB6BC36A6233}"/>
      </w:docPartPr>
      <w:docPartBody>
        <w:p w:rsidR="004A19C1" w:rsidRDefault="004A19C1" w:rsidP="004A19C1">
          <w:pPr>
            <w:pStyle w:val="F4BCF7CF24B74A78AA8AB16ED7945E851"/>
          </w:pPr>
          <w:r w:rsidRPr="00E30612">
            <w:rPr>
              <w:rStyle w:val="PlaceholderText"/>
            </w:rPr>
            <w:t>Choose an item.</w:t>
          </w:r>
        </w:p>
      </w:docPartBody>
    </w:docPart>
    <w:docPart>
      <w:docPartPr>
        <w:name w:val="D2DE2CA104334FA3968D66AE59D9DDA3"/>
        <w:category>
          <w:name w:val="General"/>
          <w:gallery w:val="placeholder"/>
        </w:category>
        <w:types>
          <w:type w:val="bbPlcHdr"/>
        </w:types>
        <w:behaviors>
          <w:behavior w:val="content"/>
        </w:behaviors>
        <w:guid w:val="{9723A2BA-E44F-4EB9-8A32-81EE804F615C}"/>
      </w:docPartPr>
      <w:docPartBody>
        <w:p w:rsidR="004A19C1" w:rsidRDefault="004A19C1" w:rsidP="004A19C1">
          <w:pPr>
            <w:pStyle w:val="D2DE2CA104334FA3968D66AE59D9DDA3"/>
          </w:pPr>
          <w:r w:rsidRPr="00E30612">
            <w:rPr>
              <w:rStyle w:val="PlaceholderText"/>
            </w:rPr>
            <w:t>Choose an item.</w:t>
          </w:r>
        </w:p>
      </w:docPartBody>
    </w:docPart>
    <w:docPart>
      <w:docPartPr>
        <w:name w:val="F40F93B027F440E899AB3822BEA69549"/>
        <w:category>
          <w:name w:val="General"/>
          <w:gallery w:val="placeholder"/>
        </w:category>
        <w:types>
          <w:type w:val="bbPlcHdr"/>
        </w:types>
        <w:behaviors>
          <w:behavior w:val="content"/>
        </w:behaviors>
        <w:guid w:val="{E31F8087-DB8D-43DB-A1E8-B3128C8382C7}"/>
      </w:docPartPr>
      <w:docPartBody>
        <w:p w:rsidR="003C76C3" w:rsidRDefault="00615FCE" w:rsidP="00615FCE">
          <w:pPr>
            <w:pStyle w:val="F40F93B027F440E899AB3822BEA69549"/>
          </w:pPr>
          <w:r w:rsidRPr="00E30612">
            <w:rPr>
              <w:rStyle w:val="PlaceholderText"/>
            </w:rPr>
            <w:t>Choose an item.</w:t>
          </w:r>
        </w:p>
      </w:docPartBody>
    </w:docPart>
    <w:docPart>
      <w:docPartPr>
        <w:name w:val="64F287056B4D46FA8A0F6916908A85A8"/>
        <w:category>
          <w:name w:val="General"/>
          <w:gallery w:val="placeholder"/>
        </w:category>
        <w:types>
          <w:type w:val="bbPlcHdr"/>
        </w:types>
        <w:behaviors>
          <w:behavior w:val="content"/>
        </w:behaviors>
        <w:guid w:val="{919C503E-F7BD-48B7-9D3A-C8C56407A865}"/>
      </w:docPartPr>
      <w:docPartBody>
        <w:p w:rsidR="003C76C3" w:rsidRDefault="00615FCE" w:rsidP="00615FCE">
          <w:pPr>
            <w:pStyle w:val="64F287056B4D46FA8A0F6916908A85A8"/>
          </w:pPr>
          <w:r w:rsidRPr="00E30612">
            <w:rPr>
              <w:rStyle w:val="PlaceholderText"/>
            </w:rPr>
            <w:t>Choose an item.</w:t>
          </w:r>
        </w:p>
      </w:docPartBody>
    </w:docPart>
    <w:docPart>
      <w:docPartPr>
        <w:name w:val="08EF0C8AEF844A6B98DC066E10138C9F"/>
        <w:category>
          <w:name w:val="General"/>
          <w:gallery w:val="placeholder"/>
        </w:category>
        <w:types>
          <w:type w:val="bbPlcHdr"/>
        </w:types>
        <w:behaviors>
          <w:behavior w:val="content"/>
        </w:behaviors>
        <w:guid w:val="{D6EF5381-9FA9-4A42-830B-D93C3B0AE5DB}"/>
      </w:docPartPr>
      <w:docPartBody>
        <w:p w:rsidR="003C76C3" w:rsidRDefault="00615FCE" w:rsidP="00615FCE">
          <w:pPr>
            <w:pStyle w:val="08EF0C8AEF844A6B98DC066E10138C9F"/>
          </w:pPr>
          <w:r w:rsidRPr="00E30612">
            <w:rPr>
              <w:rStyle w:val="PlaceholderText"/>
            </w:rPr>
            <w:t>Choose an item.</w:t>
          </w:r>
        </w:p>
      </w:docPartBody>
    </w:docPart>
    <w:docPart>
      <w:docPartPr>
        <w:name w:val="3A68863EBE074D6C8B986CB34718CB1E"/>
        <w:category>
          <w:name w:val="General"/>
          <w:gallery w:val="placeholder"/>
        </w:category>
        <w:types>
          <w:type w:val="bbPlcHdr"/>
        </w:types>
        <w:behaviors>
          <w:behavior w:val="content"/>
        </w:behaviors>
        <w:guid w:val="{9C6C5F7F-ABCD-43C0-83D3-E3146D8BCF52}"/>
      </w:docPartPr>
      <w:docPartBody>
        <w:p w:rsidR="003C76C3" w:rsidRDefault="00615FCE" w:rsidP="00615FCE">
          <w:pPr>
            <w:pStyle w:val="3A68863EBE074D6C8B986CB34718CB1E"/>
          </w:pPr>
          <w:r w:rsidRPr="00E30612">
            <w:rPr>
              <w:rStyle w:val="PlaceholderText"/>
            </w:rPr>
            <w:t>Choose an item.</w:t>
          </w:r>
        </w:p>
      </w:docPartBody>
    </w:docPart>
    <w:docPart>
      <w:docPartPr>
        <w:name w:val="25850BC9E7274DED8B7EF9EA40936A3A"/>
        <w:category>
          <w:name w:val="General"/>
          <w:gallery w:val="placeholder"/>
        </w:category>
        <w:types>
          <w:type w:val="bbPlcHdr"/>
        </w:types>
        <w:behaviors>
          <w:behavior w:val="content"/>
        </w:behaviors>
        <w:guid w:val="{37A4CEFD-0CE5-468F-86CE-E111DB2B4CB0}"/>
      </w:docPartPr>
      <w:docPartBody>
        <w:p w:rsidR="003C76C3" w:rsidRDefault="00615FCE" w:rsidP="00615FCE">
          <w:pPr>
            <w:pStyle w:val="25850BC9E7274DED8B7EF9EA40936A3A"/>
          </w:pPr>
          <w:r w:rsidRPr="00E30612">
            <w:rPr>
              <w:rStyle w:val="PlaceholderText"/>
            </w:rPr>
            <w:t>Choose an item.</w:t>
          </w:r>
        </w:p>
      </w:docPartBody>
    </w:docPart>
    <w:docPart>
      <w:docPartPr>
        <w:name w:val="D2CBA50E24BC4C99B5BAE7FEAA67510F"/>
        <w:category>
          <w:name w:val="General"/>
          <w:gallery w:val="placeholder"/>
        </w:category>
        <w:types>
          <w:type w:val="bbPlcHdr"/>
        </w:types>
        <w:behaviors>
          <w:behavior w:val="content"/>
        </w:behaviors>
        <w:guid w:val="{8B064528-3CD9-4363-817A-E7801CB33B4B}"/>
      </w:docPartPr>
      <w:docPartBody>
        <w:p w:rsidR="003C76C3" w:rsidRDefault="00615FCE" w:rsidP="00615FCE">
          <w:pPr>
            <w:pStyle w:val="D2CBA50E24BC4C99B5BAE7FEAA67510F"/>
          </w:pPr>
          <w:r w:rsidRPr="00E3061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C1"/>
    <w:rsid w:val="000A6E35"/>
    <w:rsid w:val="000D5CDB"/>
    <w:rsid w:val="0010756C"/>
    <w:rsid w:val="003C76C3"/>
    <w:rsid w:val="004A19C1"/>
    <w:rsid w:val="005C63B1"/>
    <w:rsid w:val="00615FCE"/>
    <w:rsid w:val="00AD4F54"/>
    <w:rsid w:val="00C47726"/>
    <w:rsid w:val="00CA401F"/>
    <w:rsid w:val="00D514EA"/>
    <w:rsid w:val="00D565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5FCE"/>
    <w:rPr>
      <w:color w:val="808080"/>
    </w:rPr>
  </w:style>
  <w:style w:type="paragraph" w:customStyle="1" w:styleId="F4BCF7CF24B74A78AA8AB16ED7945E851">
    <w:name w:val="F4BCF7CF24B74A78AA8AB16ED7945E851"/>
    <w:rsid w:val="004A19C1"/>
    <w:rPr>
      <w:rFonts w:eastAsiaTheme="minorHAnsi"/>
      <w:lang w:eastAsia="en-US"/>
    </w:rPr>
  </w:style>
  <w:style w:type="paragraph" w:customStyle="1" w:styleId="D2DE2CA104334FA3968D66AE59D9DDA3">
    <w:name w:val="D2DE2CA104334FA3968D66AE59D9DDA3"/>
    <w:rsid w:val="004A19C1"/>
    <w:rPr>
      <w:rFonts w:eastAsiaTheme="minorHAnsi"/>
      <w:lang w:eastAsia="en-US"/>
    </w:rPr>
  </w:style>
  <w:style w:type="paragraph" w:customStyle="1" w:styleId="F40F93B027F440E899AB3822BEA69549">
    <w:name w:val="F40F93B027F440E899AB3822BEA69549"/>
    <w:rsid w:val="00615FCE"/>
  </w:style>
  <w:style w:type="paragraph" w:customStyle="1" w:styleId="64F287056B4D46FA8A0F6916908A85A8">
    <w:name w:val="64F287056B4D46FA8A0F6916908A85A8"/>
    <w:rsid w:val="00615FCE"/>
  </w:style>
  <w:style w:type="paragraph" w:customStyle="1" w:styleId="08EF0C8AEF844A6B98DC066E10138C9F">
    <w:name w:val="08EF0C8AEF844A6B98DC066E10138C9F"/>
    <w:rsid w:val="00615FCE"/>
  </w:style>
  <w:style w:type="paragraph" w:customStyle="1" w:styleId="3A68863EBE074D6C8B986CB34718CB1E">
    <w:name w:val="3A68863EBE074D6C8B986CB34718CB1E"/>
    <w:rsid w:val="00615FCE"/>
  </w:style>
  <w:style w:type="paragraph" w:customStyle="1" w:styleId="25850BC9E7274DED8B7EF9EA40936A3A">
    <w:name w:val="25850BC9E7274DED8B7EF9EA40936A3A"/>
    <w:rsid w:val="00615FCE"/>
  </w:style>
  <w:style w:type="paragraph" w:customStyle="1" w:styleId="D2CBA50E24BC4C99B5BAE7FEAA67510F">
    <w:name w:val="D2CBA50E24BC4C99B5BAE7FEAA67510F"/>
    <w:rsid w:val="00615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ANISA HUSSAIN</dc:creator>
  <cp:keywords/>
  <dc:description/>
  <cp:lastModifiedBy>David Shipley - SC0415</cp:lastModifiedBy>
  <cp:revision>3</cp:revision>
  <dcterms:created xsi:type="dcterms:W3CDTF">2026-07-31T13:42:00Z</dcterms:created>
  <dcterms:modified xsi:type="dcterms:W3CDTF">2026-07-31T13:44:00Z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2024-08-14T10:19:54Z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632c05e2-dbc6-466a-9f29-afb825f99aae</vt:lpwstr>
  </property>
  <property fmtid="{D5CDD505-2E9C-101B-9397-08002B2CF9AE}" pid="8" name="MSIP_Label_f529d828-a824-4b78-ab24-eaae5922aa38_ContentBits">
    <vt:lpwstr>0</vt:lpwstr>
  </property>
</Properties>
</file>